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D3063" w14:textId="77777777" w:rsidR="001C398A" w:rsidRPr="006E592B" w:rsidRDefault="001C398A" w:rsidP="006E592B">
      <w:pPr>
        <w:pStyle w:val="1"/>
        <w:spacing w:line="360" w:lineRule="auto"/>
        <w:jc w:val="both"/>
      </w:pPr>
      <w:r w:rsidRPr="006E592B">
        <w:t xml:space="preserve"> </w:t>
      </w:r>
    </w:p>
    <w:p w14:paraId="68007C2C" w14:textId="1E660474" w:rsidR="00F76E28" w:rsidRPr="00141E3C" w:rsidRDefault="00674CD7" w:rsidP="00141E3C">
      <w:pPr>
        <w:spacing w:line="360" w:lineRule="auto"/>
        <w:jc w:val="both"/>
        <w:rPr>
          <w:rFonts w:ascii="Arial" w:hAnsi="Arial" w:cs="Arial"/>
          <w:sz w:val="22"/>
          <w:szCs w:val="22"/>
        </w:rPr>
      </w:pPr>
      <w:r w:rsidRPr="006E592B">
        <w:rPr>
          <w:rFonts w:ascii="Arial" w:hAnsi="Arial" w:cs="Arial"/>
          <w:sz w:val="22"/>
          <w:szCs w:val="22"/>
        </w:rPr>
        <w:t xml:space="preserve">    </w:t>
      </w:r>
      <w:r w:rsidR="000E7ABB" w:rsidRPr="006E592B">
        <w:rPr>
          <w:rFonts w:ascii="Arial" w:hAnsi="Arial" w:cs="Arial"/>
          <w:sz w:val="18"/>
        </w:rPr>
        <w:t xml:space="preserve">                           </w:t>
      </w:r>
      <w:r w:rsidR="00141E3C">
        <w:rPr>
          <w:rFonts w:ascii="Arial" w:hAnsi="Arial" w:cs="Arial"/>
          <w:sz w:val="22"/>
          <w:szCs w:val="22"/>
        </w:rPr>
        <w:t xml:space="preserve">  </w:t>
      </w:r>
    </w:p>
    <w:p w14:paraId="75A8A036" w14:textId="205E0469" w:rsidR="0018035F" w:rsidRDefault="00FA0D12" w:rsidP="0018035F">
      <w:pPr>
        <w:suppressAutoHyphens/>
        <w:spacing w:line="100" w:lineRule="atLeast"/>
        <w:jc w:val="both"/>
        <w:rPr>
          <w:rFonts w:ascii="Tahoma" w:hAnsi="Tahoma" w:cs="Tahoma"/>
          <w:b/>
          <w:sz w:val="22"/>
          <w:szCs w:val="22"/>
        </w:rPr>
      </w:pPr>
      <w:r>
        <w:rPr>
          <w:rFonts w:ascii="Tahoma" w:hAnsi="Tahoma" w:cs="Tahoma"/>
          <w:b/>
          <w:sz w:val="22"/>
          <w:szCs w:val="22"/>
        </w:rPr>
        <w:t>ΠΙΝΑΚΑΣ</w:t>
      </w:r>
      <w:r w:rsidR="002C221B" w:rsidRPr="00DC35E0">
        <w:rPr>
          <w:rFonts w:ascii="Tahoma" w:hAnsi="Tahoma" w:cs="Tahoma"/>
          <w:b/>
          <w:sz w:val="22"/>
          <w:szCs w:val="22"/>
        </w:rPr>
        <w:t xml:space="preserve"> ΤΕΧΝΙΚΩΝ ΠΡΟΔΙΑΓΡΑΦΩΝ</w:t>
      </w:r>
      <w:r>
        <w:rPr>
          <w:rFonts w:ascii="Tahoma" w:hAnsi="Tahoma" w:cs="Tahoma"/>
          <w:b/>
          <w:sz w:val="22"/>
          <w:szCs w:val="22"/>
        </w:rPr>
        <w:t xml:space="preserve"> </w:t>
      </w:r>
      <w:r w:rsidR="00152A87">
        <w:rPr>
          <w:rFonts w:ascii="Tahoma" w:hAnsi="Tahoma" w:cs="Tahoma"/>
          <w:b/>
          <w:sz w:val="22"/>
          <w:szCs w:val="22"/>
        </w:rPr>
        <w:t xml:space="preserve">ΤΩΝ ΠΑΡΕΧΟΜΕΝΩΝ </w:t>
      </w:r>
      <w:r>
        <w:rPr>
          <w:rFonts w:ascii="Tahoma" w:hAnsi="Tahoma" w:cs="Tahoma"/>
          <w:b/>
          <w:sz w:val="22"/>
          <w:szCs w:val="22"/>
        </w:rPr>
        <w:t>ΥΠΗΡΕΣΙΩΝ</w:t>
      </w:r>
      <w:r w:rsidR="00A40149">
        <w:rPr>
          <w:rFonts w:ascii="Tahoma" w:hAnsi="Tahoma" w:cs="Tahoma"/>
          <w:b/>
          <w:sz w:val="22"/>
          <w:szCs w:val="22"/>
        </w:rPr>
        <w:t xml:space="preserve"> </w:t>
      </w:r>
      <w:r w:rsidR="0018035F" w:rsidRPr="0018035F">
        <w:rPr>
          <w:rFonts w:ascii="Tahoma" w:hAnsi="Tahoma" w:cs="Tahoma"/>
          <w:b/>
          <w:sz w:val="22"/>
          <w:szCs w:val="22"/>
        </w:rPr>
        <w:t xml:space="preserve">για τη διενέργεια μεταβολικής μελέτης ορού/πλάσματος αίματος σε ενήλικες εθελοντές με διάγνωση NAFLD (μη αλκοολική </w:t>
      </w:r>
      <w:r w:rsidR="003215EE" w:rsidRPr="00062E3B">
        <w:rPr>
          <w:rFonts w:ascii="Tahoma" w:hAnsi="Tahoma" w:cs="Tahoma"/>
          <w:b/>
        </w:rPr>
        <w:t>λιπώδης διήθηση του ήπατος</w:t>
      </w:r>
      <w:r w:rsidR="003215EE" w:rsidRPr="0018035F" w:rsidDel="003215EE">
        <w:rPr>
          <w:rFonts w:ascii="Tahoma" w:hAnsi="Tahoma" w:cs="Tahoma"/>
          <w:b/>
          <w:sz w:val="22"/>
          <w:szCs w:val="22"/>
        </w:rPr>
        <w:t xml:space="preserve"> </w:t>
      </w:r>
      <w:r w:rsidR="0018035F" w:rsidRPr="0018035F">
        <w:rPr>
          <w:rFonts w:ascii="Tahoma" w:hAnsi="Tahoma" w:cs="Tahoma"/>
          <w:b/>
          <w:sz w:val="22"/>
          <w:szCs w:val="22"/>
        </w:rPr>
        <w:t>)</w:t>
      </w:r>
    </w:p>
    <w:p w14:paraId="61173DF6" w14:textId="77777777" w:rsidR="0018035F" w:rsidRDefault="0018035F" w:rsidP="0018035F">
      <w:pPr>
        <w:suppressAutoHyphens/>
        <w:spacing w:line="100" w:lineRule="atLeast"/>
        <w:jc w:val="both"/>
        <w:rPr>
          <w:rFonts w:ascii="Tahoma" w:hAnsi="Tahoma" w:cs="Tahoma"/>
          <w:b/>
          <w:sz w:val="22"/>
          <w:szCs w:val="22"/>
        </w:rPr>
      </w:pPr>
    </w:p>
    <w:p w14:paraId="53B0FA6E" w14:textId="77777777" w:rsidR="002C221B" w:rsidRPr="00DC35E0" w:rsidRDefault="002C221B" w:rsidP="0018035F">
      <w:pPr>
        <w:suppressAutoHyphens/>
        <w:spacing w:line="100" w:lineRule="atLeast"/>
        <w:jc w:val="both"/>
        <w:rPr>
          <w:rFonts w:ascii="Tahoma" w:hAnsi="Tahoma" w:cs="Tahoma"/>
          <w:sz w:val="22"/>
          <w:szCs w:val="22"/>
        </w:rPr>
      </w:pPr>
      <w:r w:rsidRPr="00DC35E0">
        <w:rPr>
          <w:rFonts w:ascii="Tahoma" w:hAnsi="Tahoma" w:cs="Tahoma"/>
          <w:sz w:val="22"/>
          <w:szCs w:val="22"/>
        </w:rPr>
        <w:t>Ο υποψήφιος υποχρεούται επί ποινή αποκλεισμού να απα</w:t>
      </w:r>
      <w:r w:rsidR="00FA0D12">
        <w:rPr>
          <w:rFonts w:ascii="Tahoma" w:hAnsi="Tahoma" w:cs="Tahoma"/>
          <w:sz w:val="22"/>
          <w:szCs w:val="22"/>
        </w:rPr>
        <w:t xml:space="preserve">ντήσει </w:t>
      </w:r>
      <w:r w:rsidR="00075662">
        <w:rPr>
          <w:rFonts w:ascii="Tahoma" w:hAnsi="Tahoma" w:cs="Tahoma"/>
          <w:sz w:val="22"/>
          <w:szCs w:val="22"/>
        </w:rPr>
        <w:t>στην ερώτηση</w:t>
      </w:r>
      <w:r w:rsidR="00FA0D12">
        <w:rPr>
          <w:rFonts w:ascii="Tahoma" w:hAnsi="Tahoma" w:cs="Tahoma"/>
          <w:sz w:val="22"/>
          <w:szCs w:val="22"/>
        </w:rPr>
        <w:t xml:space="preserve"> του</w:t>
      </w:r>
      <w:r w:rsidRPr="00DC35E0">
        <w:rPr>
          <w:rFonts w:ascii="Tahoma" w:hAnsi="Tahoma" w:cs="Tahoma"/>
          <w:sz w:val="22"/>
          <w:szCs w:val="22"/>
        </w:rPr>
        <w:t xml:space="preserve"> π</w:t>
      </w:r>
      <w:r w:rsidR="00FA0D12">
        <w:rPr>
          <w:rFonts w:ascii="Tahoma" w:hAnsi="Tahoma" w:cs="Tahoma"/>
          <w:sz w:val="22"/>
          <w:szCs w:val="22"/>
        </w:rPr>
        <w:t>ίνακα</w:t>
      </w:r>
      <w:r w:rsidRPr="00DC35E0">
        <w:rPr>
          <w:rFonts w:ascii="Tahoma" w:hAnsi="Tahoma" w:cs="Tahoma"/>
          <w:sz w:val="22"/>
          <w:szCs w:val="22"/>
        </w:rPr>
        <w:t xml:space="preserve"> τεχνικών προδιαγραφών. Τα υποχρεωτικά κριτήρια προσδιορίζονται στον πίνακα προδιαγραφών  στη στήλη «ΑΠΑΙΤΗΣΗ», όπου πρέπει να συμπληρωθεί υποχρεωτικά, επί ποινή αποκλεισμού, από τους υποψηφίους με τη λέξη «ΝΑΙ». Σε περίπτωση που μένει κενή θα θεωρείται ότι η απάντηση είναι «ΟΧΙ» και η προσφορά απορρίπτεται ως απαράδεκτη και θα αποκλείεται από τη διαδικασία. Αν δεν ικανοποιούνται τα κριτήρια αυτά η προσφορά απορρίπτεται ως απαράδεκτη και αποκλείεται από τη διαδικασία.</w:t>
      </w:r>
    </w:p>
    <w:p w14:paraId="478435A9" w14:textId="77777777" w:rsidR="002C221B" w:rsidRPr="00F62C01" w:rsidRDefault="002C221B" w:rsidP="0018035F">
      <w:pPr>
        <w:tabs>
          <w:tab w:val="left" w:pos="768"/>
        </w:tabs>
        <w:spacing w:before="120" w:after="120"/>
        <w:jc w:val="both"/>
        <w:rPr>
          <w:rFonts w:ascii="Tahoma" w:hAnsi="Tahoma" w:cs="Tahoma"/>
          <w:sz w:val="22"/>
          <w:szCs w:val="22"/>
        </w:rPr>
      </w:pPr>
      <w:r w:rsidRPr="00DC35E0">
        <w:rPr>
          <w:rFonts w:ascii="Tahoma" w:hAnsi="Tahoma" w:cs="Tahoma"/>
          <w:sz w:val="22"/>
          <w:szCs w:val="22"/>
        </w:rPr>
        <w:t xml:space="preserve">Τέλος, ως «ΠΑΡΑΠΟΜΠΗ» στο κάτω μέρος </w:t>
      </w:r>
      <w:r w:rsidR="000027B2">
        <w:rPr>
          <w:rFonts w:ascii="Tahoma" w:hAnsi="Tahoma" w:cs="Tahoma"/>
          <w:sz w:val="22"/>
          <w:szCs w:val="22"/>
        </w:rPr>
        <w:t xml:space="preserve">του πίνακα </w:t>
      </w:r>
      <w:r w:rsidRPr="00DC35E0">
        <w:rPr>
          <w:rFonts w:ascii="Tahoma" w:hAnsi="Tahoma" w:cs="Tahoma"/>
          <w:sz w:val="22"/>
          <w:szCs w:val="22"/>
        </w:rPr>
        <w:t>μπορεί να αναφέρεται οποιαδήποτε παραπομπή ή επισήμανση του υποψηφίου (</w:t>
      </w:r>
      <w:proofErr w:type="spellStart"/>
      <w:r w:rsidRPr="00DC35E0">
        <w:rPr>
          <w:rFonts w:ascii="Tahoma" w:hAnsi="Tahoma" w:cs="Tahoma"/>
          <w:sz w:val="22"/>
          <w:szCs w:val="22"/>
        </w:rPr>
        <w:t>π.χ</w:t>
      </w:r>
      <w:proofErr w:type="spellEnd"/>
      <w:r w:rsidRPr="00DC35E0">
        <w:rPr>
          <w:rFonts w:ascii="Tahoma" w:hAnsi="Tahoma" w:cs="Tahoma"/>
          <w:sz w:val="22"/>
          <w:szCs w:val="22"/>
        </w:rPr>
        <w:t xml:space="preserve"> ISO ή άλλα σχετικά).</w:t>
      </w:r>
    </w:p>
    <w:p w14:paraId="360B7D38" w14:textId="77777777" w:rsidR="00804644" w:rsidRPr="00804644" w:rsidRDefault="00804644" w:rsidP="0018035F">
      <w:pPr>
        <w:suppressAutoHyphens/>
        <w:spacing w:line="100" w:lineRule="atLeast"/>
        <w:jc w:val="both"/>
        <w:rPr>
          <w:rFonts w:ascii="Tahoma" w:hAnsi="Tahoma" w:cs="Tahoma"/>
          <w:b/>
          <w:color w:val="000000"/>
          <w:sz w:val="22"/>
          <w:szCs w:val="22"/>
          <w:lang w:eastAsia="ar-SA"/>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4536"/>
        <w:gridCol w:w="3402"/>
      </w:tblGrid>
      <w:tr w:rsidR="00F76E28" w:rsidRPr="00804644" w14:paraId="46F7201E" w14:textId="77777777" w:rsidTr="009E0DDD">
        <w:tc>
          <w:tcPr>
            <w:tcW w:w="10065" w:type="dxa"/>
            <w:gridSpan w:val="3"/>
            <w:tcBorders>
              <w:top w:val="single" w:sz="4" w:space="0" w:color="000000"/>
              <w:left w:val="single" w:sz="4" w:space="0" w:color="000000"/>
              <w:bottom w:val="single" w:sz="4" w:space="0" w:color="000000"/>
              <w:right w:val="single" w:sz="4" w:space="0" w:color="000000"/>
            </w:tcBorders>
          </w:tcPr>
          <w:p w14:paraId="71CFAB9A" w14:textId="77777777" w:rsidR="00DE1943" w:rsidRPr="00804644" w:rsidRDefault="000D108B" w:rsidP="0018035F">
            <w:pPr>
              <w:suppressAutoHyphens/>
              <w:spacing w:line="100" w:lineRule="atLeast"/>
              <w:jc w:val="center"/>
              <w:rPr>
                <w:rFonts w:ascii="Tahoma" w:hAnsi="Tahoma" w:cs="Tahoma"/>
                <w:b/>
                <w:color w:val="000000"/>
                <w:sz w:val="22"/>
                <w:szCs w:val="22"/>
                <w:lang w:eastAsia="ar-SA"/>
              </w:rPr>
            </w:pPr>
            <w:bookmarkStart w:id="0" w:name="_Hlk49938015"/>
            <w:r>
              <w:rPr>
                <w:rFonts w:ascii="Tahoma" w:hAnsi="Tahoma" w:cs="Tahoma"/>
                <w:b/>
                <w:color w:val="000000"/>
                <w:sz w:val="22"/>
                <w:szCs w:val="22"/>
                <w:lang w:eastAsia="ar-SA"/>
              </w:rPr>
              <w:t xml:space="preserve">ΥΠΗΡΕΣΙΕΣ </w:t>
            </w:r>
          </w:p>
        </w:tc>
      </w:tr>
      <w:tr w:rsidR="00F76E28" w:rsidRPr="00804644" w14:paraId="7D2FFB32" w14:textId="77777777" w:rsidTr="009E0DDD">
        <w:tc>
          <w:tcPr>
            <w:tcW w:w="2127" w:type="dxa"/>
            <w:tcBorders>
              <w:top w:val="single" w:sz="4" w:space="0" w:color="000000"/>
              <w:left w:val="single" w:sz="4" w:space="0" w:color="000000"/>
              <w:bottom w:val="single" w:sz="4" w:space="0" w:color="000000"/>
              <w:right w:val="single" w:sz="4" w:space="0" w:color="000000"/>
            </w:tcBorders>
            <w:hideMark/>
          </w:tcPr>
          <w:p w14:paraId="1197EB67" w14:textId="77777777" w:rsidR="00F76E28" w:rsidRPr="00804644" w:rsidRDefault="00F76E28" w:rsidP="00F76E28">
            <w:pPr>
              <w:suppressAutoHyphens/>
              <w:spacing w:line="100" w:lineRule="atLeast"/>
              <w:rPr>
                <w:rFonts w:ascii="Tahoma" w:hAnsi="Tahoma" w:cs="Tahoma"/>
                <w:color w:val="000000"/>
                <w:sz w:val="22"/>
                <w:szCs w:val="22"/>
                <w:lang w:eastAsia="ar-SA"/>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0C2E935B" w14:textId="77777777" w:rsidR="00F76E28" w:rsidRPr="002C221B" w:rsidRDefault="001E106D" w:rsidP="00F76E28">
            <w:pPr>
              <w:suppressAutoHyphens/>
              <w:spacing w:line="100" w:lineRule="atLeast"/>
              <w:jc w:val="center"/>
              <w:rPr>
                <w:rFonts w:ascii="Tahoma" w:hAnsi="Tahoma" w:cs="Tahoma"/>
                <w:b/>
                <w:color w:val="000000"/>
                <w:sz w:val="22"/>
                <w:szCs w:val="22"/>
                <w:lang w:eastAsia="ar-SA"/>
              </w:rPr>
            </w:pPr>
            <w:r w:rsidRPr="002C221B">
              <w:rPr>
                <w:rFonts w:ascii="Tahoma" w:hAnsi="Tahoma" w:cs="Tahoma"/>
                <w:b/>
                <w:color w:val="000000"/>
                <w:sz w:val="22"/>
                <w:szCs w:val="22"/>
                <w:lang w:eastAsia="ar-SA"/>
              </w:rPr>
              <w:t>Είδος /Υπηρεσίες</w:t>
            </w:r>
          </w:p>
        </w:tc>
        <w:tc>
          <w:tcPr>
            <w:tcW w:w="3402" w:type="dxa"/>
            <w:tcBorders>
              <w:top w:val="single" w:sz="4" w:space="0" w:color="000000"/>
              <w:left w:val="single" w:sz="4" w:space="0" w:color="000000"/>
              <w:bottom w:val="single" w:sz="4" w:space="0" w:color="000000"/>
              <w:right w:val="single" w:sz="4" w:space="0" w:color="000000"/>
            </w:tcBorders>
            <w:vAlign w:val="center"/>
          </w:tcPr>
          <w:p w14:paraId="71D7C1BA" w14:textId="77777777" w:rsidR="00F76E28" w:rsidRPr="00804644" w:rsidRDefault="001E106D" w:rsidP="00F76E28">
            <w:pPr>
              <w:suppressAutoHyphens/>
              <w:spacing w:line="100" w:lineRule="atLeast"/>
              <w:jc w:val="center"/>
              <w:rPr>
                <w:rFonts w:ascii="Tahoma" w:hAnsi="Tahoma" w:cs="Tahoma"/>
                <w:color w:val="000000"/>
                <w:sz w:val="22"/>
                <w:szCs w:val="22"/>
                <w:lang w:eastAsia="ar-SA"/>
              </w:rPr>
            </w:pPr>
            <w:r>
              <w:rPr>
                <w:rFonts w:ascii="Tahoma" w:hAnsi="Tahoma" w:cs="Tahoma"/>
                <w:color w:val="000000"/>
                <w:sz w:val="22"/>
                <w:szCs w:val="22"/>
                <w:lang w:eastAsia="ar-SA"/>
              </w:rPr>
              <w:t>Απαίτηση</w:t>
            </w:r>
          </w:p>
        </w:tc>
      </w:tr>
      <w:tr w:rsidR="00962EA1" w:rsidRPr="00804644" w14:paraId="18A2B60C" w14:textId="77777777" w:rsidTr="00DC6639">
        <w:trPr>
          <w:trHeight w:val="2921"/>
        </w:trPr>
        <w:tc>
          <w:tcPr>
            <w:tcW w:w="2127" w:type="dxa"/>
            <w:tcBorders>
              <w:top w:val="single" w:sz="4" w:space="0" w:color="000000"/>
              <w:left w:val="single" w:sz="4" w:space="0" w:color="000000"/>
              <w:right w:val="single" w:sz="4" w:space="0" w:color="000000"/>
            </w:tcBorders>
            <w:hideMark/>
          </w:tcPr>
          <w:p w14:paraId="34C4AC78" w14:textId="77777777" w:rsidR="00962EA1" w:rsidRPr="00804644" w:rsidRDefault="00962EA1" w:rsidP="00F76E28">
            <w:pPr>
              <w:suppressAutoHyphens/>
              <w:spacing w:line="100" w:lineRule="atLeast"/>
              <w:rPr>
                <w:rFonts w:ascii="Tahoma" w:hAnsi="Tahoma" w:cs="Tahoma"/>
                <w:color w:val="000000"/>
                <w:sz w:val="22"/>
                <w:szCs w:val="22"/>
                <w:lang w:eastAsia="ar-SA"/>
              </w:rPr>
            </w:pPr>
            <w:r>
              <w:rPr>
                <w:rFonts w:ascii="Tahoma" w:hAnsi="Tahoma" w:cs="Tahoma"/>
                <w:color w:val="000000"/>
                <w:sz w:val="22"/>
                <w:szCs w:val="22"/>
                <w:lang w:eastAsia="ar-SA"/>
              </w:rPr>
              <w:t>1</w:t>
            </w:r>
          </w:p>
        </w:tc>
        <w:tc>
          <w:tcPr>
            <w:tcW w:w="4536" w:type="dxa"/>
            <w:tcBorders>
              <w:top w:val="single" w:sz="4" w:space="0" w:color="000000"/>
              <w:left w:val="single" w:sz="4" w:space="0" w:color="000000"/>
              <w:right w:val="single" w:sz="4" w:space="0" w:color="000000"/>
            </w:tcBorders>
            <w:vAlign w:val="center"/>
          </w:tcPr>
          <w:p w14:paraId="78194272" w14:textId="20862143" w:rsidR="00962EA1" w:rsidRPr="000F53AF" w:rsidRDefault="00962EA1" w:rsidP="000F53AF">
            <w:pPr>
              <w:jc w:val="both"/>
              <w:rPr>
                <w:rFonts w:ascii="Tahoma" w:hAnsi="Tahoma" w:cs="Tahoma"/>
                <w:color w:val="000000"/>
                <w:sz w:val="22"/>
                <w:szCs w:val="22"/>
                <w:lang w:eastAsia="ar-SA"/>
              </w:rPr>
            </w:pPr>
            <w:r>
              <w:rPr>
                <w:rFonts w:ascii="Tahoma" w:hAnsi="Tahoma" w:cs="Tahoma"/>
                <w:color w:val="000000"/>
                <w:sz w:val="22"/>
                <w:szCs w:val="22"/>
                <w:lang w:eastAsia="ar-SA"/>
              </w:rPr>
              <w:t>Μ</w:t>
            </w:r>
            <w:r w:rsidRPr="00962EA1">
              <w:rPr>
                <w:rFonts w:ascii="Tahoma" w:hAnsi="Tahoma" w:cs="Tahoma"/>
                <w:color w:val="000000"/>
                <w:sz w:val="22"/>
                <w:szCs w:val="22"/>
                <w:lang w:eastAsia="ar-SA"/>
              </w:rPr>
              <w:t xml:space="preserve">ελέτη του ολικού </w:t>
            </w:r>
            <w:proofErr w:type="spellStart"/>
            <w:r w:rsidRPr="00962EA1">
              <w:rPr>
                <w:rFonts w:ascii="Tahoma" w:hAnsi="Tahoma" w:cs="Tahoma"/>
                <w:color w:val="000000"/>
                <w:sz w:val="22"/>
                <w:szCs w:val="22"/>
                <w:lang w:eastAsia="ar-SA"/>
              </w:rPr>
              <w:t>μεταβολομικού</w:t>
            </w:r>
            <w:proofErr w:type="spellEnd"/>
            <w:r w:rsidRPr="00962EA1">
              <w:rPr>
                <w:rFonts w:ascii="Tahoma" w:hAnsi="Tahoma" w:cs="Tahoma"/>
                <w:color w:val="000000"/>
                <w:sz w:val="22"/>
                <w:szCs w:val="22"/>
                <w:lang w:eastAsia="ar-SA"/>
              </w:rPr>
              <w:t xml:space="preserve"> προφίλ με χρήση φασματοσκοπίας Πυρηνικού Μαγνητικού Συντονισμού (συχνότητας συντονισμού πυρήνων υδρογόνου τουλάχιστον 600 </w:t>
            </w:r>
            <w:proofErr w:type="spellStart"/>
            <w:r w:rsidRPr="00962EA1">
              <w:rPr>
                <w:rFonts w:ascii="Tahoma" w:hAnsi="Tahoma" w:cs="Tahoma"/>
                <w:color w:val="000000"/>
                <w:sz w:val="22"/>
                <w:szCs w:val="22"/>
                <w:lang w:eastAsia="ar-SA"/>
              </w:rPr>
              <w:t>ΜΗz</w:t>
            </w:r>
            <w:proofErr w:type="spellEnd"/>
            <w:r w:rsidRPr="00962EA1">
              <w:rPr>
                <w:rFonts w:ascii="Tahoma" w:hAnsi="Tahoma" w:cs="Tahoma"/>
                <w:color w:val="000000"/>
                <w:sz w:val="22"/>
                <w:szCs w:val="22"/>
                <w:lang w:eastAsia="ar-SA"/>
              </w:rPr>
              <w:t xml:space="preserve">), καθώς και </w:t>
            </w:r>
            <w:proofErr w:type="spellStart"/>
            <w:r w:rsidRPr="00962EA1">
              <w:rPr>
                <w:rFonts w:ascii="Tahoma" w:hAnsi="Tahoma" w:cs="Tahoma"/>
                <w:color w:val="000000"/>
                <w:sz w:val="22"/>
                <w:szCs w:val="22"/>
                <w:lang w:eastAsia="ar-SA"/>
              </w:rPr>
              <w:t>στοχευμένη</w:t>
            </w:r>
            <w:proofErr w:type="spellEnd"/>
            <w:r w:rsidRPr="00962EA1">
              <w:rPr>
                <w:rFonts w:ascii="Tahoma" w:hAnsi="Tahoma" w:cs="Tahoma"/>
                <w:color w:val="000000"/>
                <w:sz w:val="22"/>
                <w:szCs w:val="22"/>
                <w:lang w:eastAsia="ar-SA"/>
              </w:rPr>
              <w:t xml:space="preserve"> </w:t>
            </w:r>
            <w:proofErr w:type="spellStart"/>
            <w:r w:rsidRPr="00962EA1">
              <w:rPr>
                <w:rFonts w:ascii="Tahoma" w:hAnsi="Tahoma" w:cs="Tahoma"/>
                <w:color w:val="000000"/>
                <w:sz w:val="22"/>
                <w:szCs w:val="22"/>
                <w:lang w:eastAsia="ar-SA"/>
              </w:rPr>
              <w:t>μεταβολομική</w:t>
            </w:r>
            <w:proofErr w:type="spellEnd"/>
            <w:r w:rsidRPr="00962EA1">
              <w:rPr>
                <w:rFonts w:ascii="Tahoma" w:hAnsi="Tahoma" w:cs="Tahoma"/>
                <w:color w:val="000000"/>
                <w:sz w:val="22"/>
                <w:szCs w:val="22"/>
                <w:lang w:eastAsia="ar-SA"/>
              </w:rPr>
              <w:t xml:space="preserve"> ανάλυση με χρήση υγρής χρωματογραφίας-</w:t>
            </w:r>
            <w:proofErr w:type="spellStart"/>
            <w:r w:rsidRPr="00962EA1">
              <w:rPr>
                <w:rFonts w:ascii="Tahoma" w:hAnsi="Tahoma" w:cs="Tahoma"/>
                <w:color w:val="000000"/>
                <w:sz w:val="22"/>
                <w:szCs w:val="22"/>
                <w:lang w:eastAsia="ar-SA"/>
              </w:rPr>
              <w:t>φασματομετρίας</w:t>
            </w:r>
            <w:proofErr w:type="spellEnd"/>
            <w:r w:rsidRPr="00962EA1">
              <w:rPr>
                <w:rFonts w:ascii="Tahoma" w:hAnsi="Tahoma" w:cs="Tahoma"/>
                <w:color w:val="000000"/>
                <w:sz w:val="22"/>
                <w:szCs w:val="22"/>
                <w:lang w:eastAsia="ar-SA"/>
              </w:rPr>
              <w:t xml:space="preserve"> μάζας ευρέως φάσματος πρωτογενών και ενδιάμεσων </w:t>
            </w:r>
            <w:proofErr w:type="spellStart"/>
            <w:r w:rsidRPr="00962EA1">
              <w:rPr>
                <w:rFonts w:ascii="Tahoma" w:hAnsi="Tahoma" w:cs="Tahoma"/>
                <w:color w:val="000000"/>
                <w:sz w:val="22"/>
                <w:szCs w:val="22"/>
                <w:lang w:eastAsia="ar-SA"/>
              </w:rPr>
              <w:t>μεταβολιτών</w:t>
            </w:r>
            <w:proofErr w:type="spellEnd"/>
            <w:r w:rsidRPr="00962EA1">
              <w:rPr>
                <w:rFonts w:ascii="Tahoma" w:hAnsi="Tahoma" w:cs="Tahoma"/>
                <w:color w:val="000000"/>
                <w:sz w:val="22"/>
                <w:szCs w:val="22"/>
                <w:lang w:eastAsia="ar-SA"/>
              </w:rPr>
              <w:t>, σε δείγματα ορού αίματος από 400 εθελοντές.</w:t>
            </w:r>
          </w:p>
        </w:tc>
        <w:tc>
          <w:tcPr>
            <w:tcW w:w="3402" w:type="dxa"/>
            <w:tcBorders>
              <w:top w:val="single" w:sz="4" w:space="0" w:color="000000"/>
              <w:left w:val="single" w:sz="4" w:space="0" w:color="000000"/>
              <w:right w:val="single" w:sz="4" w:space="0" w:color="000000"/>
            </w:tcBorders>
            <w:vAlign w:val="center"/>
            <w:hideMark/>
          </w:tcPr>
          <w:p w14:paraId="7C16FADC" w14:textId="77777777" w:rsidR="00962EA1" w:rsidRPr="00804644" w:rsidRDefault="00962EA1" w:rsidP="00F76E28">
            <w:pPr>
              <w:suppressAutoHyphens/>
              <w:spacing w:line="100" w:lineRule="atLeast"/>
              <w:jc w:val="center"/>
              <w:rPr>
                <w:rFonts w:ascii="Tahoma" w:hAnsi="Tahoma" w:cs="Tahoma"/>
                <w:color w:val="000000"/>
                <w:sz w:val="22"/>
                <w:szCs w:val="22"/>
                <w:lang w:eastAsia="ar-SA"/>
              </w:rPr>
            </w:pPr>
          </w:p>
        </w:tc>
      </w:tr>
      <w:tr w:rsidR="003A7B24" w:rsidRPr="009F2E5F" w14:paraId="3E2150B1" w14:textId="77777777" w:rsidTr="009E0D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c>
          <w:tcPr>
            <w:tcW w:w="6663" w:type="dxa"/>
            <w:gridSpan w:val="2"/>
            <w:tcBorders>
              <w:top w:val="single" w:sz="4" w:space="0" w:color="000000"/>
              <w:left w:val="single" w:sz="4" w:space="0" w:color="000000"/>
              <w:bottom w:val="single" w:sz="4" w:space="0" w:color="000000"/>
            </w:tcBorders>
            <w:shd w:val="clear" w:color="auto" w:fill="FFFFFF"/>
          </w:tcPr>
          <w:p w14:paraId="75D36112" w14:textId="77777777" w:rsidR="003A7B24" w:rsidRPr="00962EA1" w:rsidRDefault="003A7B24" w:rsidP="003A7B24">
            <w:pPr>
              <w:suppressAutoHyphens/>
              <w:spacing w:line="100" w:lineRule="atLeast"/>
              <w:jc w:val="center"/>
              <w:rPr>
                <w:rFonts w:ascii="Tahoma" w:hAnsi="Tahoma" w:cs="Tahoma"/>
              </w:rPr>
            </w:pPr>
            <w:r w:rsidRPr="00962EA1">
              <w:rPr>
                <w:rFonts w:ascii="Tahoma" w:hAnsi="Tahoma" w:cs="Tahoma"/>
              </w:rPr>
              <w:t>ΚΩΔΙΚΟΣ CPV</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93FDEE2" w14:textId="77777777" w:rsidR="003A7B24" w:rsidRPr="00B568D1" w:rsidRDefault="0018035F" w:rsidP="00E375A4">
            <w:pPr>
              <w:rPr>
                <w:rFonts w:ascii="Tahoma" w:hAnsi="Tahoma" w:cs="Tahoma"/>
                <w:b/>
              </w:rPr>
            </w:pPr>
            <w:r>
              <w:rPr>
                <w:rFonts w:ascii="Tahoma" w:hAnsi="Tahoma" w:cs="Tahoma"/>
                <w:b/>
              </w:rPr>
              <w:t>85111810-1</w:t>
            </w:r>
          </w:p>
          <w:p w14:paraId="32565AF2" w14:textId="77777777" w:rsidR="003A7B24" w:rsidRPr="00B568D1" w:rsidRDefault="003A7B24" w:rsidP="00E375A4">
            <w:pPr>
              <w:rPr>
                <w:rFonts w:ascii="Tahoma" w:hAnsi="Tahoma" w:cs="Tahoma"/>
                <w:b/>
              </w:rPr>
            </w:pPr>
            <w:r w:rsidRPr="00B568D1">
              <w:rPr>
                <w:rFonts w:ascii="Tahoma" w:hAnsi="Tahoma" w:cs="Tahoma"/>
                <w:b/>
              </w:rPr>
              <w:t>(Υπηρεσίες</w:t>
            </w:r>
            <w:r w:rsidR="0018035F">
              <w:rPr>
                <w:rFonts w:ascii="Tahoma" w:hAnsi="Tahoma" w:cs="Tahoma"/>
                <w:b/>
              </w:rPr>
              <w:t xml:space="preserve"> ανάλυσης αίματος</w:t>
            </w:r>
            <w:r w:rsidRPr="00B568D1">
              <w:rPr>
                <w:rFonts w:ascii="Tahoma" w:hAnsi="Tahoma" w:cs="Tahoma"/>
                <w:b/>
              </w:rPr>
              <w:t xml:space="preserve">), </w:t>
            </w:r>
          </w:p>
          <w:p w14:paraId="35EBBD66" w14:textId="77777777" w:rsidR="003A7B24" w:rsidRPr="00B568D1" w:rsidRDefault="003A7B24" w:rsidP="00E375A4">
            <w:pPr>
              <w:rPr>
                <w:rFonts w:ascii="Tahoma" w:hAnsi="Tahoma" w:cs="Tahoma"/>
                <w:b/>
              </w:rPr>
            </w:pPr>
            <w:r w:rsidRPr="00B568D1">
              <w:rPr>
                <w:rFonts w:ascii="Tahoma" w:hAnsi="Tahoma" w:cs="Tahoma"/>
                <w:b/>
              </w:rPr>
              <w:t xml:space="preserve">98300000-6 </w:t>
            </w:r>
          </w:p>
          <w:p w14:paraId="2FCDB079" w14:textId="77777777" w:rsidR="003A7B24" w:rsidRPr="00B568D1" w:rsidRDefault="003A7B24" w:rsidP="00E375A4">
            <w:pPr>
              <w:rPr>
                <w:rFonts w:ascii="Tahoma" w:hAnsi="Tahoma" w:cs="Tahoma"/>
                <w:b/>
              </w:rPr>
            </w:pPr>
            <w:r w:rsidRPr="00B568D1">
              <w:rPr>
                <w:rFonts w:ascii="Tahoma" w:hAnsi="Tahoma" w:cs="Tahoma"/>
                <w:b/>
              </w:rPr>
              <w:t>(Διάφορες Υπηρεσίες).</w:t>
            </w:r>
          </w:p>
          <w:p w14:paraId="00F7D133" w14:textId="77777777" w:rsidR="003A7B24" w:rsidRPr="00B568D1" w:rsidRDefault="003A7B24" w:rsidP="00E375A4">
            <w:pPr>
              <w:tabs>
                <w:tab w:val="left" w:pos="2638"/>
              </w:tabs>
              <w:suppressAutoHyphens/>
              <w:spacing w:line="100" w:lineRule="atLeast"/>
              <w:ind w:right="938"/>
              <w:rPr>
                <w:rFonts w:ascii="Tahoma" w:hAnsi="Tahoma" w:cs="Tahoma"/>
                <w:b/>
              </w:rPr>
            </w:pPr>
          </w:p>
        </w:tc>
      </w:tr>
      <w:tr w:rsidR="00962EA1" w:rsidRPr="009F2E5F" w14:paraId="3DD71A26" w14:textId="77777777" w:rsidTr="009E0D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c>
          <w:tcPr>
            <w:tcW w:w="6663" w:type="dxa"/>
            <w:gridSpan w:val="2"/>
            <w:tcBorders>
              <w:top w:val="single" w:sz="4" w:space="0" w:color="000000"/>
              <w:left w:val="single" w:sz="4" w:space="0" w:color="000000"/>
              <w:bottom w:val="single" w:sz="4" w:space="0" w:color="000000"/>
            </w:tcBorders>
            <w:shd w:val="clear" w:color="auto" w:fill="FFFFFF"/>
          </w:tcPr>
          <w:p w14:paraId="458DADE4" w14:textId="74E45AC9" w:rsidR="00962EA1" w:rsidRPr="00962EA1" w:rsidRDefault="00962EA1" w:rsidP="00962EA1">
            <w:pPr>
              <w:suppressAutoHyphens/>
              <w:spacing w:line="100" w:lineRule="atLeast"/>
              <w:rPr>
                <w:rFonts w:ascii="Tahoma" w:hAnsi="Tahoma" w:cs="Tahoma"/>
              </w:rPr>
            </w:pPr>
            <w:r w:rsidRPr="00962EA1">
              <w:rPr>
                <w:rFonts w:ascii="Tahoma" w:hAnsi="Tahoma" w:cs="Tahoma"/>
              </w:rPr>
              <w:t>ΠΑΡΑΠΟΜΠΗ</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754DE0A" w14:textId="77777777" w:rsidR="00962EA1" w:rsidRDefault="00962EA1" w:rsidP="00E375A4">
            <w:pPr>
              <w:rPr>
                <w:rFonts w:ascii="Tahoma" w:hAnsi="Tahoma" w:cs="Tahoma"/>
                <w:b/>
              </w:rPr>
            </w:pPr>
          </w:p>
        </w:tc>
      </w:tr>
      <w:bookmarkEnd w:id="0"/>
    </w:tbl>
    <w:p w14:paraId="465F75D7" w14:textId="0C95E3DE" w:rsidR="000510C2" w:rsidRDefault="000510C2" w:rsidP="000510C2">
      <w:pPr>
        <w:ind w:right="45"/>
        <w:jc w:val="both"/>
        <w:rPr>
          <w:rFonts w:ascii="Tahoma" w:hAnsi="Tahoma" w:cs="Tahoma"/>
          <w:b/>
        </w:rPr>
      </w:pPr>
    </w:p>
    <w:sectPr w:rsidR="000510C2" w:rsidSect="002B3CE7">
      <w:headerReference w:type="default" r:id="rId8"/>
      <w:footerReference w:type="even" r:id="rId9"/>
      <w:footerReference w:type="default" r:id="rId10"/>
      <w:pgSz w:w="11906" w:h="16838"/>
      <w:pgMar w:top="1440" w:right="1106" w:bottom="360" w:left="1134" w:header="720" w:footer="874" w:gutter="0"/>
      <w:pgNumType w:start="8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C1D52" w14:textId="77777777" w:rsidR="000B30E1" w:rsidRDefault="000B30E1">
      <w:r>
        <w:separator/>
      </w:r>
    </w:p>
  </w:endnote>
  <w:endnote w:type="continuationSeparator" w:id="0">
    <w:p w14:paraId="15C9FC3E" w14:textId="77777777" w:rsidR="000B30E1" w:rsidRDefault="000B3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A1"/>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Noto Sans CJK SC Regular">
    <w:charset w:val="00"/>
    <w:family w:val="roman"/>
    <w:pitch w:val="default"/>
  </w:font>
  <w:font w:name="FreeSan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60772" w14:textId="77777777" w:rsidR="005B5AC4" w:rsidRDefault="005B5AC4">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708924F" w14:textId="77777777" w:rsidR="005B5AC4" w:rsidRDefault="005B5AC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84DCF" w14:textId="77777777" w:rsidR="005B5AC4" w:rsidRDefault="005B5AC4">
    <w:pPr>
      <w:pStyle w:val="a6"/>
    </w:pPr>
  </w:p>
  <w:p w14:paraId="0B1DF81C" w14:textId="77777777" w:rsidR="005B5AC4" w:rsidRDefault="005B5AC4">
    <w:pPr>
      <w:pStyle w:val="a6"/>
    </w:pPr>
  </w:p>
  <w:p w14:paraId="17C411F5" w14:textId="77777777" w:rsidR="005B5AC4" w:rsidRDefault="005B5AC4">
    <w:pPr>
      <w:pStyle w:val="a6"/>
      <w:ind w:right="360"/>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D0E7B" w14:textId="77777777" w:rsidR="000B30E1" w:rsidRDefault="000B30E1">
      <w:r>
        <w:separator/>
      </w:r>
    </w:p>
  </w:footnote>
  <w:footnote w:type="continuationSeparator" w:id="0">
    <w:p w14:paraId="497250C0" w14:textId="77777777" w:rsidR="000B30E1" w:rsidRDefault="000B3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3F336" w14:textId="77777777" w:rsidR="005B5AC4" w:rsidRPr="0072007C" w:rsidRDefault="005B5AC4" w:rsidP="0072007C">
    <w:pPr>
      <w:tabs>
        <w:tab w:val="left" w:pos="2354"/>
        <w:tab w:val="right" w:pos="9666"/>
      </w:tabs>
      <w:autoSpaceDE w:val="0"/>
      <w:autoSpaceDN w:val="0"/>
      <w:adjustRightInd w:val="0"/>
      <w:rPr>
        <w:rFonts w:ascii="Calibri" w:eastAsia="Calibri" w:hAnsi="Calibri"/>
        <w:noProof/>
        <w:sz w:val="22"/>
        <w:szCs w:val="22"/>
        <w:lang w:val="en-GB" w:eastAsia="en-GB"/>
      </w:rPr>
    </w:pPr>
    <w:r>
      <w:rPr>
        <w:rFonts w:ascii="Calibri" w:eastAsia="Calibri" w:hAnsi="Calibri"/>
        <w:noProof/>
        <w:sz w:val="22"/>
        <w:szCs w:val="22"/>
        <w:lang w:val="en-GB" w:eastAsia="en-GB"/>
      </w:rPr>
      <w:tab/>
    </w:r>
    <w:r w:rsidRPr="0072007C">
      <w:rPr>
        <w:rFonts w:ascii="Calibri" w:eastAsia="Calibri" w:hAnsi="Calibri"/>
        <w:noProof/>
        <w:sz w:val="22"/>
        <w:szCs w:val="22"/>
        <w:lang w:val="en-GB" w:eastAsia="en-GB"/>
      </w:rPr>
      <w:tab/>
      <w:t xml:space="preserve"> </w:t>
    </w:r>
  </w:p>
  <w:p w14:paraId="57F61C35" w14:textId="77777777" w:rsidR="005B5AC4" w:rsidRPr="0072007C" w:rsidRDefault="005B5AC4" w:rsidP="0072007C">
    <w:pPr>
      <w:tabs>
        <w:tab w:val="left" w:pos="2354"/>
        <w:tab w:val="right" w:pos="9666"/>
      </w:tabs>
      <w:autoSpaceDE w:val="0"/>
      <w:autoSpaceDN w:val="0"/>
      <w:adjustRightInd w:val="0"/>
      <w:rPr>
        <w:rFonts w:ascii="Calibri" w:eastAsia="Calibri" w:hAnsi="Calibri"/>
        <w:noProof/>
        <w:sz w:val="22"/>
        <w:szCs w:val="22"/>
        <w:lang w:val="en-GB" w:eastAsia="en-GB"/>
      </w:rPr>
    </w:pPr>
    <w:r w:rsidRPr="0072007C">
      <w:rPr>
        <w:rFonts w:ascii="Calibri" w:eastAsia="Calibri" w:hAnsi="Calibri"/>
        <w:noProof/>
        <w:sz w:val="22"/>
        <w:szCs w:val="22"/>
        <w:lang w:val="en-GB" w:eastAsia="en-GB"/>
      </w:rPr>
      <w:tab/>
    </w:r>
  </w:p>
  <w:tbl>
    <w:tblPr>
      <w:tblW w:w="8613" w:type="dxa"/>
      <w:jc w:val="center"/>
      <w:tblLayout w:type="fixed"/>
      <w:tblLook w:val="04A0" w:firstRow="1" w:lastRow="0" w:firstColumn="1" w:lastColumn="0" w:noHBand="0" w:noVBand="1"/>
    </w:tblPr>
    <w:tblGrid>
      <w:gridCol w:w="1534"/>
      <w:gridCol w:w="5520"/>
      <w:gridCol w:w="1559"/>
    </w:tblGrid>
    <w:tr w:rsidR="005B5AC4" w:rsidRPr="0072007C" w14:paraId="1FF7A185" w14:textId="77777777" w:rsidTr="00F334BB">
      <w:trPr>
        <w:jc w:val="center"/>
      </w:trPr>
      <w:tc>
        <w:tcPr>
          <w:tcW w:w="1534" w:type="dxa"/>
          <w:shd w:val="clear" w:color="auto" w:fill="auto"/>
        </w:tcPr>
        <w:p w14:paraId="17A502EF" w14:textId="77777777" w:rsidR="005B5AC4" w:rsidRPr="0072007C" w:rsidRDefault="005B5AC4" w:rsidP="0072007C">
          <w:pPr>
            <w:tabs>
              <w:tab w:val="center" w:pos="4153"/>
              <w:tab w:val="right" w:pos="8306"/>
            </w:tabs>
            <w:spacing w:before="120" w:after="120"/>
            <w:rPr>
              <w:rFonts w:ascii="Calibri" w:hAnsi="Calibri"/>
            </w:rPr>
          </w:pPr>
          <w:bookmarkStart w:id="1" w:name="_Hlk517019619"/>
          <w:r w:rsidRPr="0072007C">
            <w:rPr>
              <w:rFonts w:ascii="Calibri" w:hAnsi="Calibri"/>
              <w:noProof/>
              <w:lang w:val="en-GB" w:eastAsia="en-GB"/>
            </w:rPr>
            <w:drawing>
              <wp:inline distT="0" distB="0" distL="0" distR="0" wp14:anchorId="40C5C6CB" wp14:editId="7E682A37">
                <wp:extent cx="812800" cy="804545"/>
                <wp:effectExtent l="0" t="0" r="0" b="0"/>
                <wp:docPr id="6" name="Εικόνα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804545"/>
                        </a:xfrm>
                        <a:prstGeom prst="rect">
                          <a:avLst/>
                        </a:prstGeom>
                        <a:noFill/>
                        <a:ln>
                          <a:noFill/>
                        </a:ln>
                      </pic:spPr>
                    </pic:pic>
                  </a:graphicData>
                </a:graphic>
              </wp:inline>
            </w:drawing>
          </w:r>
        </w:p>
      </w:tc>
      <w:tc>
        <w:tcPr>
          <w:tcW w:w="5520" w:type="dxa"/>
          <w:shd w:val="clear" w:color="auto" w:fill="auto"/>
        </w:tcPr>
        <w:p w14:paraId="306E50F5" w14:textId="77777777" w:rsidR="005B5AC4" w:rsidRPr="0072007C" w:rsidRDefault="005B5AC4" w:rsidP="0072007C">
          <w:pPr>
            <w:tabs>
              <w:tab w:val="center" w:pos="4153"/>
              <w:tab w:val="right" w:pos="8306"/>
            </w:tabs>
            <w:spacing w:before="120" w:after="120"/>
            <w:jc w:val="center"/>
            <w:rPr>
              <w:rFonts w:ascii="Calibri" w:hAnsi="Calibri"/>
            </w:rPr>
          </w:pPr>
          <w:r w:rsidRPr="0072007C">
            <w:rPr>
              <w:rFonts w:ascii="Calibri" w:hAnsi="Calibri"/>
              <w:noProof/>
              <w:lang w:val="en-GB" w:eastAsia="en-GB"/>
            </w:rPr>
            <w:drawing>
              <wp:inline distT="0" distB="0" distL="0" distR="0" wp14:anchorId="7D288354" wp14:editId="16431764">
                <wp:extent cx="1871345" cy="660400"/>
                <wp:effectExtent l="0" t="0" r="0" b="0"/>
                <wp:docPr id="4" name="Εικόνα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660400"/>
                        </a:xfrm>
                        <a:prstGeom prst="rect">
                          <a:avLst/>
                        </a:prstGeom>
                        <a:noFill/>
                        <a:ln>
                          <a:noFill/>
                        </a:ln>
                      </pic:spPr>
                    </pic:pic>
                  </a:graphicData>
                </a:graphic>
              </wp:inline>
            </w:drawing>
          </w:r>
        </w:p>
        <w:p w14:paraId="1324A172" w14:textId="77777777" w:rsidR="005B5AC4" w:rsidRPr="0072007C" w:rsidRDefault="005B5AC4" w:rsidP="0072007C">
          <w:pPr>
            <w:tabs>
              <w:tab w:val="center" w:pos="4153"/>
              <w:tab w:val="right" w:pos="8306"/>
            </w:tabs>
            <w:spacing w:after="120"/>
            <w:rPr>
              <w:rFonts w:ascii="Calibri" w:hAnsi="Calibri"/>
            </w:rPr>
          </w:pPr>
        </w:p>
      </w:tc>
      <w:tc>
        <w:tcPr>
          <w:tcW w:w="1559" w:type="dxa"/>
          <w:shd w:val="clear" w:color="auto" w:fill="auto"/>
        </w:tcPr>
        <w:p w14:paraId="7F524F1A" w14:textId="77777777" w:rsidR="005B5AC4" w:rsidRPr="0072007C" w:rsidRDefault="005B5AC4" w:rsidP="0072007C">
          <w:pPr>
            <w:tabs>
              <w:tab w:val="center" w:pos="4153"/>
              <w:tab w:val="right" w:pos="8306"/>
            </w:tabs>
            <w:spacing w:after="120"/>
            <w:rPr>
              <w:rFonts w:ascii="Calibri" w:hAnsi="Calibri"/>
              <w:sz w:val="4"/>
              <w:szCs w:val="4"/>
            </w:rPr>
          </w:pPr>
        </w:p>
        <w:p w14:paraId="13B19D99" w14:textId="77777777" w:rsidR="005B5AC4" w:rsidRPr="0072007C" w:rsidRDefault="005B5AC4" w:rsidP="0072007C">
          <w:pPr>
            <w:tabs>
              <w:tab w:val="center" w:pos="4153"/>
              <w:tab w:val="right" w:pos="8306"/>
            </w:tabs>
            <w:spacing w:after="120"/>
            <w:rPr>
              <w:rFonts w:ascii="Calibri" w:hAnsi="Calibri"/>
            </w:rPr>
          </w:pPr>
          <w:r w:rsidRPr="0072007C">
            <w:rPr>
              <w:rFonts w:ascii="Calibri" w:hAnsi="Calibri"/>
              <w:noProof/>
              <w:lang w:val="en-GB" w:eastAsia="en-GB"/>
            </w:rPr>
            <w:drawing>
              <wp:inline distT="0" distB="0" distL="0" distR="0" wp14:anchorId="26E52422" wp14:editId="3FA7E6CC">
                <wp:extent cx="889000" cy="609600"/>
                <wp:effectExtent l="0" t="0" r="0" b="0"/>
                <wp:docPr id="5" name="Εικόν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3"/>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9000" cy="609600"/>
                        </a:xfrm>
                        <a:prstGeom prst="rect">
                          <a:avLst/>
                        </a:prstGeom>
                        <a:noFill/>
                        <a:ln>
                          <a:noFill/>
                        </a:ln>
                      </pic:spPr>
                    </pic:pic>
                  </a:graphicData>
                </a:graphic>
              </wp:inline>
            </w:drawing>
          </w:r>
        </w:p>
      </w:tc>
    </w:tr>
    <w:bookmarkEnd w:id="1"/>
  </w:tbl>
  <w:p w14:paraId="79FC21DC" w14:textId="77777777" w:rsidR="005B5AC4" w:rsidRPr="0072007C" w:rsidRDefault="005B5AC4" w:rsidP="0072007C">
    <w:pPr>
      <w:tabs>
        <w:tab w:val="center" w:pos="4153"/>
        <w:tab w:val="right" w:pos="8306"/>
      </w:tabs>
      <w:rPr>
        <w:sz w:val="20"/>
        <w:szCs w:val="20"/>
        <w:lang w:val="x-none"/>
      </w:rPr>
    </w:pPr>
  </w:p>
  <w:p w14:paraId="58ABFE1D" w14:textId="77777777" w:rsidR="005B5AC4" w:rsidRPr="00B344B9" w:rsidRDefault="005B5AC4" w:rsidP="0072007C">
    <w:pPr>
      <w:tabs>
        <w:tab w:val="left" w:pos="2354"/>
        <w:tab w:val="right" w:pos="9666"/>
      </w:tabs>
      <w:autoSpaceDE w:val="0"/>
      <w:autoSpaceDN w:val="0"/>
      <w:adjustRightInd w:val="0"/>
      <w:rPr>
        <w:rFonts w:ascii="Calibri" w:eastAsia="Calibri" w:hAnsi="Calibri"/>
        <w:sz w:val="22"/>
        <w:szCs w:val="22"/>
        <w:lang w:eastAsia="en-US"/>
      </w:rPr>
    </w:pPr>
    <w:r w:rsidRPr="0072007C">
      <w:rPr>
        <w:rFonts w:ascii="Calibri" w:eastAsia="Calibri" w:hAnsi="Calibri"/>
        <w:noProof/>
        <w:sz w:val="22"/>
        <w:szCs w:val="22"/>
        <w:lang w:val="en-GB" w:eastAsia="en-GB"/>
      </w:rPr>
      <w:tab/>
    </w:r>
    <w:r w:rsidRPr="00B344B9">
      <w:t xml:space="preserve">         </w:t>
    </w:r>
    <w:r w:rsidRPr="00B344B9">
      <w:rPr>
        <w:rFonts w:ascii="Calibri" w:hAnsi="Calibri"/>
        <w:sz w:val="22"/>
        <w:szCs w:val="22"/>
      </w:rPr>
      <w:t xml:space="preserve">       </w:t>
    </w:r>
  </w:p>
  <w:p w14:paraId="59408EDA" w14:textId="77777777" w:rsidR="005B5AC4" w:rsidRPr="00674CD7" w:rsidRDefault="005B5AC4" w:rsidP="00674CD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numFmt w:val="bullet"/>
      <w:lvlText w:val=""/>
      <w:lvlJc w:val="left"/>
      <w:pPr>
        <w:tabs>
          <w:tab w:val="num" w:pos="0"/>
        </w:tabs>
        <w:ind w:left="720" w:hanging="360"/>
      </w:pPr>
      <w:rPr>
        <w:rFonts w:ascii="Symbol" w:hAnsi="Symbol" w:cs="OpenSymbol"/>
        <w:sz w:val="22"/>
        <w:szCs w:val="22"/>
        <w:lang w:val="el-GR"/>
      </w:rPr>
    </w:lvl>
    <w:lvl w:ilvl="1">
      <w:numFmt w:val="bullet"/>
      <w:lvlText w:val="◦"/>
      <w:lvlJc w:val="left"/>
      <w:pPr>
        <w:tabs>
          <w:tab w:val="num" w:pos="0"/>
        </w:tabs>
        <w:ind w:left="1080" w:hanging="360"/>
      </w:pPr>
      <w:rPr>
        <w:rFonts w:ascii="OpenSymbol" w:hAnsi="OpenSymbol" w:cs="OpenSymbol"/>
        <w:sz w:val="22"/>
        <w:szCs w:val="22"/>
        <w:lang w:val="el-GR"/>
      </w:rPr>
    </w:lvl>
    <w:lvl w:ilvl="2">
      <w:numFmt w:val="bullet"/>
      <w:lvlText w:val="▪"/>
      <w:lvlJc w:val="left"/>
      <w:pPr>
        <w:tabs>
          <w:tab w:val="num" w:pos="0"/>
        </w:tabs>
        <w:ind w:left="1440" w:hanging="360"/>
      </w:pPr>
      <w:rPr>
        <w:rFonts w:ascii="OpenSymbol" w:hAnsi="OpenSymbol" w:cs="OpenSymbol"/>
        <w:sz w:val="22"/>
        <w:szCs w:val="22"/>
        <w:lang w:val="el-GR"/>
      </w:rPr>
    </w:lvl>
    <w:lvl w:ilvl="3">
      <w:numFmt w:val="bullet"/>
      <w:lvlText w:val=""/>
      <w:lvlJc w:val="left"/>
      <w:pPr>
        <w:tabs>
          <w:tab w:val="num" w:pos="0"/>
        </w:tabs>
        <w:ind w:left="1800" w:hanging="360"/>
      </w:pPr>
      <w:rPr>
        <w:rFonts w:ascii="Symbol" w:hAnsi="Symbol" w:cs="OpenSymbol"/>
        <w:sz w:val="22"/>
        <w:szCs w:val="22"/>
        <w:lang w:val="el-GR"/>
      </w:rPr>
    </w:lvl>
    <w:lvl w:ilvl="4">
      <w:numFmt w:val="bullet"/>
      <w:lvlText w:val="◦"/>
      <w:lvlJc w:val="left"/>
      <w:pPr>
        <w:tabs>
          <w:tab w:val="num" w:pos="0"/>
        </w:tabs>
        <w:ind w:left="2160" w:hanging="360"/>
      </w:pPr>
      <w:rPr>
        <w:rFonts w:ascii="OpenSymbol" w:hAnsi="OpenSymbol" w:cs="OpenSymbol"/>
        <w:sz w:val="22"/>
        <w:szCs w:val="22"/>
        <w:lang w:val="el-GR"/>
      </w:rPr>
    </w:lvl>
    <w:lvl w:ilvl="5">
      <w:numFmt w:val="bullet"/>
      <w:lvlText w:val="▪"/>
      <w:lvlJc w:val="left"/>
      <w:pPr>
        <w:tabs>
          <w:tab w:val="num" w:pos="0"/>
        </w:tabs>
        <w:ind w:left="2520" w:hanging="360"/>
      </w:pPr>
      <w:rPr>
        <w:rFonts w:ascii="OpenSymbol" w:hAnsi="OpenSymbol" w:cs="OpenSymbol"/>
        <w:sz w:val="22"/>
        <w:szCs w:val="22"/>
        <w:lang w:val="el-GR"/>
      </w:rPr>
    </w:lvl>
    <w:lvl w:ilvl="6">
      <w:numFmt w:val="bullet"/>
      <w:lvlText w:val=""/>
      <w:lvlJc w:val="left"/>
      <w:pPr>
        <w:tabs>
          <w:tab w:val="num" w:pos="0"/>
        </w:tabs>
        <w:ind w:left="2880" w:hanging="360"/>
      </w:pPr>
      <w:rPr>
        <w:rFonts w:ascii="Symbol" w:hAnsi="Symbol" w:cs="OpenSymbol"/>
        <w:sz w:val="22"/>
        <w:szCs w:val="22"/>
        <w:lang w:val="el-GR"/>
      </w:rPr>
    </w:lvl>
    <w:lvl w:ilvl="7">
      <w:numFmt w:val="bullet"/>
      <w:lvlText w:val="◦"/>
      <w:lvlJc w:val="left"/>
      <w:pPr>
        <w:tabs>
          <w:tab w:val="num" w:pos="0"/>
        </w:tabs>
        <w:ind w:left="3240" w:hanging="360"/>
      </w:pPr>
      <w:rPr>
        <w:rFonts w:ascii="OpenSymbol" w:hAnsi="OpenSymbol" w:cs="OpenSymbol"/>
        <w:sz w:val="22"/>
        <w:szCs w:val="22"/>
        <w:lang w:val="el-GR"/>
      </w:rPr>
    </w:lvl>
    <w:lvl w:ilvl="8">
      <w:numFmt w:val="bullet"/>
      <w:lvlText w:val="▪"/>
      <w:lvlJc w:val="left"/>
      <w:pPr>
        <w:tabs>
          <w:tab w:val="num" w:pos="0"/>
        </w:tabs>
        <w:ind w:left="3600" w:hanging="360"/>
      </w:pPr>
      <w:rPr>
        <w:rFonts w:ascii="OpenSymbol" w:hAnsi="OpenSymbol" w:cs="OpenSymbol"/>
        <w:sz w:val="22"/>
        <w:szCs w:val="22"/>
        <w:lang w:val="el-GR"/>
      </w:rPr>
    </w:lvl>
  </w:abstractNum>
  <w:abstractNum w:abstractNumId="1" w15:restartNumberingAfterBreak="0">
    <w:nsid w:val="00000004"/>
    <w:multiLevelType w:val="multilevel"/>
    <w:tmpl w:val="00000004"/>
    <w:name w:val="WW8Num6"/>
    <w:lvl w:ilvl="0">
      <w:numFmt w:val="bullet"/>
      <w:lvlText w:val=""/>
      <w:lvlJc w:val="left"/>
      <w:pPr>
        <w:tabs>
          <w:tab w:val="num" w:pos="0"/>
        </w:tabs>
        <w:ind w:left="720" w:hanging="360"/>
      </w:pPr>
      <w:rPr>
        <w:rFonts w:ascii="Symbol" w:hAnsi="Symbol" w:cs="OpenSymbol"/>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OpenSymbol"/>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OpenSymbol"/>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2" w15:restartNumberingAfterBreak="0">
    <w:nsid w:val="00BC68A0"/>
    <w:multiLevelType w:val="hybridMultilevel"/>
    <w:tmpl w:val="ED2C3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4E3F99"/>
    <w:multiLevelType w:val="multilevel"/>
    <w:tmpl w:val="332A330A"/>
    <w:lvl w:ilvl="0">
      <w:start w:val="1"/>
      <w:numFmt w:val="bullet"/>
      <w:lvlText w:val="⮚"/>
      <w:lvlJc w:val="left"/>
      <w:pPr>
        <w:ind w:left="2345" w:hanging="360"/>
      </w:pPr>
      <w:rPr>
        <w:rFonts w:ascii="Noto Sans Symbols" w:eastAsia="Noto Sans Symbols" w:hAnsi="Noto Sans Symbols" w:cs="Noto Sans Symbols"/>
      </w:rPr>
    </w:lvl>
    <w:lvl w:ilvl="1">
      <w:start w:val="1"/>
      <w:numFmt w:val="bullet"/>
      <w:lvlText w:val="o"/>
      <w:lvlJc w:val="left"/>
      <w:pPr>
        <w:ind w:left="3065" w:hanging="360"/>
      </w:pPr>
      <w:rPr>
        <w:rFonts w:ascii="Courier New" w:eastAsia="Courier New" w:hAnsi="Courier New" w:cs="Courier New"/>
      </w:rPr>
    </w:lvl>
    <w:lvl w:ilvl="2">
      <w:start w:val="1"/>
      <w:numFmt w:val="bullet"/>
      <w:lvlText w:val="▪"/>
      <w:lvlJc w:val="left"/>
      <w:pPr>
        <w:ind w:left="3785" w:hanging="360"/>
      </w:pPr>
      <w:rPr>
        <w:rFonts w:ascii="Noto Sans Symbols" w:eastAsia="Noto Sans Symbols" w:hAnsi="Noto Sans Symbols" w:cs="Noto Sans Symbols"/>
      </w:rPr>
    </w:lvl>
    <w:lvl w:ilvl="3">
      <w:start w:val="1"/>
      <w:numFmt w:val="bullet"/>
      <w:lvlText w:val="●"/>
      <w:lvlJc w:val="left"/>
      <w:pPr>
        <w:ind w:left="4505" w:hanging="360"/>
      </w:pPr>
      <w:rPr>
        <w:rFonts w:ascii="Noto Sans Symbols" w:eastAsia="Noto Sans Symbols" w:hAnsi="Noto Sans Symbols" w:cs="Noto Sans Symbols"/>
      </w:rPr>
    </w:lvl>
    <w:lvl w:ilvl="4">
      <w:start w:val="1"/>
      <w:numFmt w:val="bullet"/>
      <w:lvlText w:val="o"/>
      <w:lvlJc w:val="left"/>
      <w:pPr>
        <w:ind w:left="5225" w:hanging="360"/>
      </w:pPr>
      <w:rPr>
        <w:rFonts w:ascii="Courier New" w:eastAsia="Courier New" w:hAnsi="Courier New" w:cs="Courier New"/>
      </w:rPr>
    </w:lvl>
    <w:lvl w:ilvl="5">
      <w:start w:val="1"/>
      <w:numFmt w:val="bullet"/>
      <w:lvlText w:val="▪"/>
      <w:lvlJc w:val="left"/>
      <w:pPr>
        <w:ind w:left="5945" w:hanging="360"/>
      </w:pPr>
      <w:rPr>
        <w:rFonts w:ascii="Noto Sans Symbols" w:eastAsia="Noto Sans Symbols" w:hAnsi="Noto Sans Symbols" w:cs="Noto Sans Symbols"/>
      </w:rPr>
    </w:lvl>
    <w:lvl w:ilvl="6">
      <w:start w:val="1"/>
      <w:numFmt w:val="bullet"/>
      <w:lvlText w:val="●"/>
      <w:lvlJc w:val="left"/>
      <w:pPr>
        <w:ind w:left="6665" w:hanging="360"/>
      </w:pPr>
      <w:rPr>
        <w:rFonts w:ascii="Noto Sans Symbols" w:eastAsia="Noto Sans Symbols" w:hAnsi="Noto Sans Symbols" w:cs="Noto Sans Symbols"/>
      </w:rPr>
    </w:lvl>
    <w:lvl w:ilvl="7">
      <w:start w:val="1"/>
      <w:numFmt w:val="bullet"/>
      <w:lvlText w:val="o"/>
      <w:lvlJc w:val="left"/>
      <w:pPr>
        <w:ind w:left="7385" w:hanging="360"/>
      </w:pPr>
      <w:rPr>
        <w:rFonts w:ascii="Courier New" w:eastAsia="Courier New" w:hAnsi="Courier New" w:cs="Courier New"/>
      </w:rPr>
    </w:lvl>
    <w:lvl w:ilvl="8">
      <w:start w:val="1"/>
      <w:numFmt w:val="bullet"/>
      <w:lvlText w:val="▪"/>
      <w:lvlJc w:val="left"/>
      <w:pPr>
        <w:ind w:left="8105" w:hanging="360"/>
      </w:pPr>
      <w:rPr>
        <w:rFonts w:ascii="Noto Sans Symbols" w:eastAsia="Noto Sans Symbols" w:hAnsi="Noto Sans Symbols" w:cs="Noto Sans Symbols"/>
      </w:rPr>
    </w:lvl>
  </w:abstractNum>
  <w:abstractNum w:abstractNumId="4" w15:restartNumberingAfterBreak="0">
    <w:nsid w:val="01C33583"/>
    <w:multiLevelType w:val="multilevel"/>
    <w:tmpl w:val="61F673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D245CF"/>
    <w:multiLevelType w:val="hybridMultilevel"/>
    <w:tmpl w:val="F40E7E7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AE3CF5"/>
    <w:multiLevelType w:val="multilevel"/>
    <w:tmpl w:val="812049A4"/>
    <w:lvl w:ilvl="0">
      <w:start w:val="1"/>
      <w:numFmt w:val="decimal"/>
      <w:lvlText w:val="%1."/>
      <w:lvlJc w:val="left"/>
      <w:pPr>
        <w:ind w:left="785" w:hanging="360"/>
      </w:pPr>
    </w:lvl>
    <w:lvl w:ilvl="1">
      <w:start w:val="1"/>
      <w:numFmt w:val="lowerLetter"/>
      <w:lvlText w:val="%2."/>
      <w:lvlJc w:val="left"/>
      <w:pPr>
        <w:ind w:left="1210"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099958F7"/>
    <w:multiLevelType w:val="hybridMultilevel"/>
    <w:tmpl w:val="2BACBAFE"/>
    <w:lvl w:ilvl="0" w:tplc="3FB0C358">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8" w15:restartNumberingAfterBreak="0">
    <w:nsid w:val="0A452545"/>
    <w:multiLevelType w:val="multilevel"/>
    <w:tmpl w:val="F88A668A"/>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9" w15:restartNumberingAfterBreak="0">
    <w:nsid w:val="0CA36C56"/>
    <w:multiLevelType w:val="multilevel"/>
    <w:tmpl w:val="E41A71C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0D9E1B0B"/>
    <w:multiLevelType w:val="multilevel"/>
    <w:tmpl w:val="384296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AC1095A"/>
    <w:multiLevelType w:val="hybridMultilevel"/>
    <w:tmpl w:val="5AACF1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D6C5CDC"/>
    <w:multiLevelType w:val="multilevel"/>
    <w:tmpl w:val="48EE2FC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215751E4"/>
    <w:multiLevelType w:val="hybridMultilevel"/>
    <w:tmpl w:val="8E363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74203B"/>
    <w:multiLevelType w:val="hybridMultilevel"/>
    <w:tmpl w:val="F40E7E7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3B65FA"/>
    <w:multiLevelType w:val="hybridMultilevel"/>
    <w:tmpl w:val="81144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1142F2"/>
    <w:multiLevelType w:val="hybridMultilevel"/>
    <w:tmpl w:val="F40E7E7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70737C"/>
    <w:multiLevelType w:val="hybridMultilevel"/>
    <w:tmpl w:val="F40E7E7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DA6060"/>
    <w:multiLevelType w:val="multilevel"/>
    <w:tmpl w:val="2D4AE3D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9" w15:restartNumberingAfterBreak="0">
    <w:nsid w:val="2676450B"/>
    <w:multiLevelType w:val="hybridMultilevel"/>
    <w:tmpl w:val="CE10F5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9D87832"/>
    <w:multiLevelType w:val="singleLevel"/>
    <w:tmpl w:val="E49E0B46"/>
    <w:lvl w:ilvl="0">
      <w:start w:val="1"/>
      <w:numFmt w:val="decimal"/>
      <w:lvlText w:val="%1."/>
      <w:lvlJc w:val="left"/>
      <w:pPr>
        <w:tabs>
          <w:tab w:val="num" w:pos="720"/>
        </w:tabs>
        <w:ind w:left="720" w:hanging="720"/>
      </w:pPr>
      <w:rPr>
        <w:rFonts w:hint="default"/>
      </w:rPr>
    </w:lvl>
  </w:abstractNum>
  <w:abstractNum w:abstractNumId="21" w15:restartNumberingAfterBreak="0">
    <w:nsid w:val="2AE25555"/>
    <w:multiLevelType w:val="multilevel"/>
    <w:tmpl w:val="D626EED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B411307"/>
    <w:multiLevelType w:val="multilevel"/>
    <w:tmpl w:val="48E4A8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2D984AA4"/>
    <w:multiLevelType w:val="hybridMultilevel"/>
    <w:tmpl w:val="F40E7E7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05855B7"/>
    <w:multiLevelType w:val="hybridMultilevel"/>
    <w:tmpl w:val="EB745298"/>
    <w:lvl w:ilvl="0" w:tplc="22B605B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E25BE3"/>
    <w:multiLevelType w:val="hybridMultilevel"/>
    <w:tmpl w:val="9600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731415"/>
    <w:multiLevelType w:val="multilevel"/>
    <w:tmpl w:val="2050FC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3B45081B"/>
    <w:multiLevelType w:val="multilevel"/>
    <w:tmpl w:val="4454CA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3BD76249"/>
    <w:multiLevelType w:val="hybridMultilevel"/>
    <w:tmpl w:val="F40E7E7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0776B1"/>
    <w:multiLevelType w:val="hybridMultilevel"/>
    <w:tmpl w:val="05223E58"/>
    <w:lvl w:ilvl="0" w:tplc="25E8A50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1BF6E88"/>
    <w:multiLevelType w:val="multilevel"/>
    <w:tmpl w:val="4600D1B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1" w15:restartNumberingAfterBreak="0">
    <w:nsid w:val="4390337E"/>
    <w:multiLevelType w:val="hybridMultilevel"/>
    <w:tmpl w:val="F40E7E7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4F22F37"/>
    <w:multiLevelType w:val="multilevel"/>
    <w:tmpl w:val="20D25D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87A3F78"/>
    <w:multiLevelType w:val="multilevel"/>
    <w:tmpl w:val="64F47748"/>
    <w:lvl w:ilvl="0">
      <w:start w:val="1"/>
      <w:numFmt w:val="bullet"/>
      <w:lvlText w:val="⮚"/>
      <w:lvlJc w:val="left"/>
      <w:pPr>
        <w:ind w:left="2345" w:hanging="360"/>
      </w:pPr>
      <w:rPr>
        <w:rFonts w:ascii="Noto Sans Symbols" w:eastAsia="Noto Sans Symbols" w:hAnsi="Noto Sans Symbols" w:cs="Noto Sans Symbols"/>
      </w:rPr>
    </w:lvl>
    <w:lvl w:ilvl="1">
      <w:start w:val="1"/>
      <w:numFmt w:val="bullet"/>
      <w:lvlText w:val="o"/>
      <w:lvlJc w:val="left"/>
      <w:pPr>
        <w:ind w:left="3065" w:hanging="360"/>
      </w:pPr>
      <w:rPr>
        <w:rFonts w:ascii="Courier New" w:eastAsia="Courier New" w:hAnsi="Courier New" w:cs="Courier New"/>
      </w:rPr>
    </w:lvl>
    <w:lvl w:ilvl="2">
      <w:start w:val="1"/>
      <w:numFmt w:val="bullet"/>
      <w:lvlText w:val="▪"/>
      <w:lvlJc w:val="left"/>
      <w:pPr>
        <w:ind w:left="3785" w:hanging="360"/>
      </w:pPr>
      <w:rPr>
        <w:rFonts w:ascii="Noto Sans Symbols" w:eastAsia="Noto Sans Symbols" w:hAnsi="Noto Sans Symbols" w:cs="Noto Sans Symbols"/>
      </w:rPr>
    </w:lvl>
    <w:lvl w:ilvl="3">
      <w:start w:val="1"/>
      <w:numFmt w:val="bullet"/>
      <w:lvlText w:val="●"/>
      <w:lvlJc w:val="left"/>
      <w:pPr>
        <w:ind w:left="4505" w:hanging="360"/>
      </w:pPr>
      <w:rPr>
        <w:rFonts w:ascii="Noto Sans Symbols" w:eastAsia="Noto Sans Symbols" w:hAnsi="Noto Sans Symbols" w:cs="Noto Sans Symbols"/>
      </w:rPr>
    </w:lvl>
    <w:lvl w:ilvl="4">
      <w:start w:val="1"/>
      <w:numFmt w:val="bullet"/>
      <w:lvlText w:val="o"/>
      <w:lvlJc w:val="left"/>
      <w:pPr>
        <w:ind w:left="5225" w:hanging="360"/>
      </w:pPr>
      <w:rPr>
        <w:rFonts w:ascii="Courier New" w:eastAsia="Courier New" w:hAnsi="Courier New" w:cs="Courier New"/>
      </w:rPr>
    </w:lvl>
    <w:lvl w:ilvl="5">
      <w:start w:val="1"/>
      <w:numFmt w:val="bullet"/>
      <w:lvlText w:val="▪"/>
      <w:lvlJc w:val="left"/>
      <w:pPr>
        <w:ind w:left="5945" w:hanging="360"/>
      </w:pPr>
      <w:rPr>
        <w:rFonts w:ascii="Noto Sans Symbols" w:eastAsia="Noto Sans Symbols" w:hAnsi="Noto Sans Symbols" w:cs="Noto Sans Symbols"/>
      </w:rPr>
    </w:lvl>
    <w:lvl w:ilvl="6">
      <w:start w:val="1"/>
      <w:numFmt w:val="bullet"/>
      <w:lvlText w:val="●"/>
      <w:lvlJc w:val="left"/>
      <w:pPr>
        <w:ind w:left="6665" w:hanging="360"/>
      </w:pPr>
      <w:rPr>
        <w:rFonts w:ascii="Noto Sans Symbols" w:eastAsia="Noto Sans Symbols" w:hAnsi="Noto Sans Symbols" w:cs="Noto Sans Symbols"/>
      </w:rPr>
    </w:lvl>
    <w:lvl w:ilvl="7">
      <w:start w:val="1"/>
      <w:numFmt w:val="bullet"/>
      <w:lvlText w:val="o"/>
      <w:lvlJc w:val="left"/>
      <w:pPr>
        <w:ind w:left="7385" w:hanging="360"/>
      </w:pPr>
      <w:rPr>
        <w:rFonts w:ascii="Courier New" w:eastAsia="Courier New" w:hAnsi="Courier New" w:cs="Courier New"/>
      </w:rPr>
    </w:lvl>
    <w:lvl w:ilvl="8">
      <w:start w:val="1"/>
      <w:numFmt w:val="bullet"/>
      <w:lvlText w:val="▪"/>
      <w:lvlJc w:val="left"/>
      <w:pPr>
        <w:ind w:left="8105" w:hanging="360"/>
      </w:pPr>
      <w:rPr>
        <w:rFonts w:ascii="Noto Sans Symbols" w:eastAsia="Noto Sans Symbols" w:hAnsi="Noto Sans Symbols" w:cs="Noto Sans Symbols"/>
      </w:rPr>
    </w:lvl>
  </w:abstractNum>
  <w:abstractNum w:abstractNumId="34" w15:restartNumberingAfterBreak="0">
    <w:nsid w:val="491031FD"/>
    <w:multiLevelType w:val="hybridMultilevel"/>
    <w:tmpl w:val="156C5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4627A4"/>
    <w:multiLevelType w:val="multilevel"/>
    <w:tmpl w:val="037C2A8A"/>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6" w15:restartNumberingAfterBreak="0">
    <w:nsid w:val="53565677"/>
    <w:multiLevelType w:val="multilevel"/>
    <w:tmpl w:val="9B28B3A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7" w15:restartNumberingAfterBreak="0">
    <w:nsid w:val="539830B6"/>
    <w:multiLevelType w:val="multilevel"/>
    <w:tmpl w:val="F71E06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5963652"/>
    <w:multiLevelType w:val="hybridMultilevel"/>
    <w:tmpl w:val="AC04A5BC"/>
    <w:lvl w:ilvl="0" w:tplc="3FB0C358">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39" w15:restartNumberingAfterBreak="0">
    <w:nsid w:val="59DB63E2"/>
    <w:multiLevelType w:val="hybridMultilevel"/>
    <w:tmpl w:val="6874C524"/>
    <w:lvl w:ilvl="0" w:tplc="3FB0C358">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40" w15:restartNumberingAfterBreak="0">
    <w:nsid w:val="5A8578F8"/>
    <w:multiLevelType w:val="hybridMultilevel"/>
    <w:tmpl w:val="47FC0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B024A2"/>
    <w:multiLevelType w:val="multilevel"/>
    <w:tmpl w:val="35D4666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2" w15:restartNumberingAfterBreak="0">
    <w:nsid w:val="66B902DA"/>
    <w:multiLevelType w:val="multilevel"/>
    <w:tmpl w:val="3C68F2CA"/>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3" w15:restartNumberingAfterBreak="0">
    <w:nsid w:val="67974AF2"/>
    <w:multiLevelType w:val="hybridMultilevel"/>
    <w:tmpl w:val="E7C64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6B0ABD"/>
    <w:multiLevelType w:val="hybridMultilevel"/>
    <w:tmpl w:val="B178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C563A2"/>
    <w:multiLevelType w:val="hybridMultilevel"/>
    <w:tmpl w:val="F40E7E7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C6413EA"/>
    <w:multiLevelType w:val="multilevel"/>
    <w:tmpl w:val="3E603D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6F6D071C"/>
    <w:multiLevelType w:val="hybridMultilevel"/>
    <w:tmpl w:val="B68A48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0BC2F64"/>
    <w:multiLevelType w:val="multilevel"/>
    <w:tmpl w:val="A0DEEB0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9" w15:restartNumberingAfterBreak="0">
    <w:nsid w:val="719832C0"/>
    <w:multiLevelType w:val="hybridMultilevel"/>
    <w:tmpl w:val="F40E7E7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4FF36E9"/>
    <w:multiLevelType w:val="multilevel"/>
    <w:tmpl w:val="A86A592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1" w15:restartNumberingAfterBreak="0">
    <w:nsid w:val="7AEC0E8E"/>
    <w:multiLevelType w:val="multilevel"/>
    <w:tmpl w:val="13DC3504"/>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7D091EA4"/>
    <w:multiLevelType w:val="hybridMultilevel"/>
    <w:tmpl w:val="BB2279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15:restartNumberingAfterBreak="0">
    <w:nsid w:val="7D805C79"/>
    <w:multiLevelType w:val="hybridMultilevel"/>
    <w:tmpl w:val="DCAAE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9"/>
  </w:num>
  <w:num w:numId="3">
    <w:abstractNumId w:val="43"/>
  </w:num>
  <w:num w:numId="4">
    <w:abstractNumId w:val="9"/>
  </w:num>
  <w:num w:numId="5">
    <w:abstractNumId w:val="50"/>
  </w:num>
  <w:num w:numId="6">
    <w:abstractNumId w:val="12"/>
  </w:num>
  <w:num w:numId="7">
    <w:abstractNumId w:val="41"/>
  </w:num>
  <w:num w:numId="8">
    <w:abstractNumId w:val="37"/>
  </w:num>
  <w:num w:numId="9">
    <w:abstractNumId w:val="24"/>
  </w:num>
  <w:num w:numId="10">
    <w:abstractNumId w:val="32"/>
  </w:num>
  <w:num w:numId="11">
    <w:abstractNumId w:val="10"/>
  </w:num>
  <w:num w:numId="12">
    <w:abstractNumId w:val="21"/>
  </w:num>
  <w:num w:numId="13">
    <w:abstractNumId w:val="13"/>
  </w:num>
  <w:num w:numId="14">
    <w:abstractNumId w:val="4"/>
  </w:num>
  <w:num w:numId="15">
    <w:abstractNumId w:val="26"/>
  </w:num>
  <w:num w:numId="16">
    <w:abstractNumId w:val="46"/>
  </w:num>
  <w:num w:numId="17">
    <w:abstractNumId w:val="27"/>
  </w:num>
  <w:num w:numId="18">
    <w:abstractNumId w:val="22"/>
  </w:num>
  <w:num w:numId="19">
    <w:abstractNumId w:val="51"/>
  </w:num>
  <w:num w:numId="20">
    <w:abstractNumId w:val="0"/>
  </w:num>
  <w:num w:numId="21">
    <w:abstractNumId w:val="1"/>
  </w:num>
  <w:num w:numId="22">
    <w:abstractNumId w:val="7"/>
  </w:num>
  <w:num w:numId="23">
    <w:abstractNumId w:val="38"/>
  </w:num>
  <w:num w:numId="24">
    <w:abstractNumId w:val="39"/>
  </w:num>
  <w:num w:numId="25">
    <w:abstractNumId w:val="16"/>
  </w:num>
  <w:num w:numId="26">
    <w:abstractNumId w:val="31"/>
  </w:num>
  <w:num w:numId="27">
    <w:abstractNumId w:val="17"/>
  </w:num>
  <w:num w:numId="28">
    <w:abstractNumId w:val="49"/>
  </w:num>
  <w:num w:numId="29">
    <w:abstractNumId w:val="28"/>
  </w:num>
  <w:num w:numId="30">
    <w:abstractNumId w:val="45"/>
  </w:num>
  <w:num w:numId="31">
    <w:abstractNumId w:val="5"/>
  </w:num>
  <w:num w:numId="32">
    <w:abstractNumId w:val="14"/>
  </w:num>
  <w:num w:numId="33">
    <w:abstractNumId w:val="23"/>
  </w:num>
  <w:num w:numId="34">
    <w:abstractNumId w:val="42"/>
  </w:num>
  <w:num w:numId="35">
    <w:abstractNumId w:val="34"/>
  </w:num>
  <w:num w:numId="36">
    <w:abstractNumId w:val="3"/>
  </w:num>
  <w:num w:numId="37">
    <w:abstractNumId w:val="44"/>
  </w:num>
  <w:num w:numId="38">
    <w:abstractNumId w:val="53"/>
  </w:num>
  <w:num w:numId="39">
    <w:abstractNumId w:val="35"/>
  </w:num>
  <w:num w:numId="40">
    <w:abstractNumId w:val="30"/>
  </w:num>
  <w:num w:numId="41">
    <w:abstractNumId w:val="40"/>
  </w:num>
  <w:num w:numId="42">
    <w:abstractNumId w:val="15"/>
  </w:num>
  <w:num w:numId="43">
    <w:abstractNumId w:val="2"/>
  </w:num>
  <w:num w:numId="44">
    <w:abstractNumId w:val="25"/>
  </w:num>
  <w:num w:numId="45">
    <w:abstractNumId w:val="48"/>
  </w:num>
  <w:num w:numId="46">
    <w:abstractNumId w:val="18"/>
  </w:num>
  <w:num w:numId="47">
    <w:abstractNumId w:val="36"/>
  </w:num>
  <w:num w:numId="48">
    <w:abstractNumId w:val="8"/>
  </w:num>
  <w:num w:numId="49">
    <w:abstractNumId w:val="6"/>
  </w:num>
  <w:num w:numId="50">
    <w:abstractNumId w:val="33"/>
  </w:num>
  <w:num w:numId="51">
    <w:abstractNumId w:val="52"/>
  </w:num>
  <w:num w:numId="52">
    <w:abstractNumId w:val="11"/>
  </w:num>
  <w:num w:numId="53">
    <w:abstractNumId w:val="19"/>
  </w:num>
  <w:num w:numId="54">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542"/>
    <w:rsid w:val="00001577"/>
    <w:rsid w:val="000027B2"/>
    <w:rsid w:val="00003A49"/>
    <w:rsid w:val="0000462D"/>
    <w:rsid w:val="000060D8"/>
    <w:rsid w:val="00006542"/>
    <w:rsid w:val="00007882"/>
    <w:rsid w:val="000123B5"/>
    <w:rsid w:val="00014CD1"/>
    <w:rsid w:val="00014EC5"/>
    <w:rsid w:val="00015150"/>
    <w:rsid w:val="00015D86"/>
    <w:rsid w:val="0001639F"/>
    <w:rsid w:val="000222A6"/>
    <w:rsid w:val="00024112"/>
    <w:rsid w:val="00030117"/>
    <w:rsid w:val="00030F1F"/>
    <w:rsid w:val="00031F5E"/>
    <w:rsid w:val="0003316B"/>
    <w:rsid w:val="0003380D"/>
    <w:rsid w:val="00033B38"/>
    <w:rsid w:val="000371A0"/>
    <w:rsid w:val="0003776C"/>
    <w:rsid w:val="00041D58"/>
    <w:rsid w:val="0004431B"/>
    <w:rsid w:val="000447BC"/>
    <w:rsid w:val="00045068"/>
    <w:rsid w:val="00050DDB"/>
    <w:rsid w:val="00050E9F"/>
    <w:rsid w:val="000510C2"/>
    <w:rsid w:val="00052AAC"/>
    <w:rsid w:val="00053665"/>
    <w:rsid w:val="00056A54"/>
    <w:rsid w:val="0005745A"/>
    <w:rsid w:val="0006105D"/>
    <w:rsid w:val="0006280D"/>
    <w:rsid w:val="00062E3B"/>
    <w:rsid w:val="000656B4"/>
    <w:rsid w:val="00067229"/>
    <w:rsid w:val="000710E9"/>
    <w:rsid w:val="00072693"/>
    <w:rsid w:val="00072D0D"/>
    <w:rsid w:val="00075662"/>
    <w:rsid w:val="00081A7A"/>
    <w:rsid w:val="00083585"/>
    <w:rsid w:val="00091E8F"/>
    <w:rsid w:val="000924A6"/>
    <w:rsid w:val="000931A3"/>
    <w:rsid w:val="000934A6"/>
    <w:rsid w:val="00093C50"/>
    <w:rsid w:val="00094761"/>
    <w:rsid w:val="000970CB"/>
    <w:rsid w:val="000A0787"/>
    <w:rsid w:val="000A3E46"/>
    <w:rsid w:val="000A3F75"/>
    <w:rsid w:val="000A49D8"/>
    <w:rsid w:val="000A68BF"/>
    <w:rsid w:val="000B0FE5"/>
    <w:rsid w:val="000B30E1"/>
    <w:rsid w:val="000B3794"/>
    <w:rsid w:val="000B5848"/>
    <w:rsid w:val="000C0C15"/>
    <w:rsid w:val="000C2ED8"/>
    <w:rsid w:val="000C3D3D"/>
    <w:rsid w:val="000C4381"/>
    <w:rsid w:val="000C7602"/>
    <w:rsid w:val="000D03B2"/>
    <w:rsid w:val="000D0F09"/>
    <w:rsid w:val="000D108B"/>
    <w:rsid w:val="000D38FD"/>
    <w:rsid w:val="000E0288"/>
    <w:rsid w:val="000E07E4"/>
    <w:rsid w:val="000E0820"/>
    <w:rsid w:val="000E7ABB"/>
    <w:rsid w:val="000F52B0"/>
    <w:rsid w:val="000F53AF"/>
    <w:rsid w:val="000F6EC5"/>
    <w:rsid w:val="001010EC"/>
    <w:rsid w:val="00102040"/>
    <w:rsid w:val="00105872"/>
    <w:rsid w:val="0010747E"/>
    <w:rsid w:val="00107DE4"/>
    <w:rsid w:val="00117135"/>
    <w:rsid w:val="00123F47"/>
    <w:rsid w:val="00124CF3"/>
    <w:rsid w:val="00125313"/>
    <w:rsid w:val="00130145"/>
    <w:rsid w:val="00130EFF"/>
    <w:rsid w:val="00132E62"/>
    <w:rsid w:val="0013770D"/>
    <w:rsid w:val="00141AA4"/>
    <w:rsid w:val="00141C85"/>
    <w:rsid w:val="00141E3C"/>
    <w:rsid w:val="001433D0"/>
    <w:rsid w:val="00143E46"/>
    <w:rsid w:val="00144529"/>
    <w:rsid w:val="00144C02"/>
    <w:rsid w:val="00145E07"/>
    <w:rsid w:val="00146ED5"/>
    <w:rsid w:val="00150859"/>
    <w:rsid w:val="00151940"/>
    <w:rsid w:val="00152178"/>
    <w:rsid w:val="00152A87"/>
    <w:rsid w:val="001535D6"/>
    <w:rsid w:val="001564C6"/>
    <w:rsid w:val="0016137C"/>
    <w:rsid w:val="00167AE7"/>
    <w:rsid w:val="00173D30"/>
    <w:rsid w:val="00174144"/>
    <w:rsid w:val="001755AE"/>
    <w:rsid w:val="00177C5E"/>
    <w:rsid w:val="0018035F"/>
    <w:rsid w:val="00181713"/>
    <w:rsid w:val="00183AC1"/>
    <w:rsid w:val="00185962"/>
    <w:rsid w:val="00186D59"/>
    <w:rsid w:val="00187CEC"/>
    <w:rsid w:val="001942FB"/>
    <w:rsid w:val="00194899"/>
    <w:rsid w:val="00196BAF"/>
    <w:rsid w:val="00197EDA"/>
    <w:rsid w:val="001A1C0E"/>
    <w:rsid w:val="001B6BF4"/>
    <w:rsid w:val="001C0E9E"/>
    <w:rsid w:val="001C398A"/>
    <w:rsid w:val="001C7419"/>
    <w:rsid w:val="001D02D5"/>
    <w:rsid w:val="001D1C9A"/>
    <w:rsid w:val="001D67FB"/>
    <w:rsid w:val="001D7BBB"/>
    <w:rsid w:val="001E106D"/>
    <w:rsid w:val="001E7A9B"/>
    <w:rsid w:val="001F4F13"/>
    <w:rsid w:val="001F57E4"/>
    <w:rsid w:val="001F5AE6"/>
    <w:rsid w:val="001F709F"/>
    <w:rsid w:val="001F7540"/>
    <w:rsid w:val="00200AA3"/>
    <w:rsid w:val="0020263C"/>
    <w:rsid w:val="0020388F"/>
    <w:rsid w:val="0020689E"/>
    <w:rsid w:val="0021234B"/>
    <w:rsid w:val="002138DD"/>
    <w:rsid w:val="0021751A"/>
    <w:rsid w:val="00225873"/>
    <w:rsid w:val="0022587D"/>
    <w:rsid w:val="00226975"/>
    <w:rsid w:val="00232182"/>
    <w:rsid w:val="00233C8E"/>
    <w:rsid w:val="002405F0"/>
    <w:rsid w:val="00240747"/>
    <w:rsid w:val="00242F7B"/>
    <w:rsid w:val="0024332E"/>
    <w:rsid w:val="00243D54"/>
    <w:rsid w:val="0024482F"/>
    <w:rsid w:val="00245D4E"/>
    <w:rsid w:val="002464DF"/>
    <w:rsid w:val="002466BE"/>
    <w:rsid w:val="00251C8F"/>
    <w:rsid w:val="0025288A"/>
    <w:rsid w:val="00252C40"/>
    <w:rsid w:val="002536C0"/>
    <w:rsid w:val="0025583B"/>
    <w:rsid w:val="002569DB"/>
    <w:rsid w:val="00260EC3"/>
    <w:rsid w:val="002667C4"/>
    <w:rsid w:val="00267B97"/>
    <w:rsid w:val="00271B3E"/>
    <w:rsid w:val="00271BDA"/>
    <w:rsid w:val="0027223D"/>
    <w:rsid w:val="0027566F"/>
    <w:rsid w:val="00277711"/>
    <w:rsid w:val="00277B72"/>
    <w:rsid w:val="0028124C"/>
    <w:rsid w:val="0028230C"/>
    <w:rsid w:val="00285EF4"/>
    <w:rsid w:val="00286BF9"/>
    <w:rsid w:val="00292D9C"/>
    <w:rsid w:val="0029347F"/>
    <w:rsid w:val="0029655C"/>
    <w:rsid w:val="002A33B9"/>
    <w:rsid w:val="002A5FA2"/>
    <w:rsid w:val="002B1358"/>
    <w:rsid w:val="002B1AF2"/>
    <w:rsid w:val="002B3CE7"/>
    <w:rsid w:val="002B5A7F"/>
    <w:rsid w:val="002B5AEB"/>
    <w:rsid w:val="002C221B"/>
    <w:rsid w:val="002C2D07"/>
    <w:rsid w:val="002C5475"/>
    <w:rsid w:val="002C7119"/>
    <w:rsid w:val="002D526F"/>
    <w:rsid w:val="002D5E1D"/>
    <w:rsid w:val="002D7649"/>
    <w:rsid w:val="002E2418"/>
    <w:rsid w:val="002E29CD"/>
    <w:rsid w:val="002E405C"/>
    <w:rsid w:val="002E6153"/>
    <w:rsid w:val="002E6C28"/>
    <w:rsid w:val="002E7E1D"/>
    <w:rsid w:val="002F12CC"/>
    <w:rsid w:val="002F2779"/>
    <w:rsid w:val="002F2BD0"/>
    <w:rsid w:val="002F5C12"/>
    <w:rsid w:val="002F7C81"/>
    <w:rsid w:val="003003EC"/>
    <w:rsid w:val="00302620"/>
    <w:rsid w:val="00303630"/>
    <w:rsid w:val="003055BA"/>
    <w:rsid w:val="00305E1A"/>
    <w:rsid w:val="00310AB6"/>
    <w:rsid w:val="003110A8"/>
    <w:rsid w:val="00312799"/>
    <w:rsid w:val="003136C0"/>
    <w:rsid w:val="003139FF"/>
    <w:rsid w:val="00317AC9"/>
    <w:rsid w:val="003215EE"/>
    <w:rsid w:val="00321D3D"/>
    <w:rsid w:val="00321EAB"/>
    <w:rsid w:val="00322F5E"/>
    <w:rsid w:val="00323424"/>
    <w:rsid w:val="003235CC"/>
    <w:rsid w:val="0032494C"/>
    <w:rsid w:val="00325293"/>
    <w:rsid w:val="003274B0"/>
    <w:rsid w:val="00334D05"/>
    <w:rsid w:val="003356C8"/>
    <w:rsid w:val="00335701"/>
    <w:rsid w:val="00344934"/>
    <w:rsid w:val="00345EBB"/>
    <w:rsid w:val="003476EA"/>
    <w:rsid w:val="003505B9"/>
    <w:rsid w:val="00356B97"/>
    <w:rsid w:val="00362F2F"/>
    <w:rsid w:val="003654DB"/>
    <w:rsid w:val="00365A7C"/>
    <w:rsid w:val="00367FC8"/>
    <w:rsid w:val="0037109C"/>
    <w:rsid w:val="003714E7"/>
    <w:rsid w:val="00371D3D"/>
    <w:rsid w:val="00371D61"/>
    <w:rsid w:val="00374B7C"/>
    <w:rsid w:val="00374FC0"/>
    <w:rsid w:val="00376BA7"/>
    <w:rsid w:val="003816E7"/>
    <w:rsid w:val="00382BAC"/>
    <w:rsid w:val="00387909"/>
    <w:rsid w:val="00387D1B"/>
    <w:rsid w:val="003902C8"/>
    <w:rsid w:val="00394F0E"/>
    <w:rsid w:val="00395B56"/>
    <w:rsid w:val="00395CA7"/>
    <w:rsid w:val="003A08EC"/>
    <w:rsid w:val="003A261F"/>
    <w:rsid w:val="003A286E"/>
    <w:rsid w:val="003A38D6"/>
    <w:rsid w:val="003A4BFA"/>
    <w:rsid w:val="003A7B24"/>
    <w:rsid w:val="003B1CB7"/>
    <w:rsid w:val="003B3597"/>
    <w:rsid w:val="003B3E5B"/>
    <w:rsid w:val="003B4676"/>
    <w:rsid w:val="003B6704"/>
    <w:rsid w:val="003B6FE8"/>
    <w:rsid w:val="003C0750"/>
    <w:rsid w:val="003C1CD2"/>
    <w:rsid w:val="003C366A"/>
    <w:rsid w:val="003C4A2C"/>
    <w:rsid w:val="003C53A9"/>
    <w:rsid w:val="003C7541"/>
    <w:rsid w:val="003D19EE"/>
    <w:rsid w:val="003D6C0F"/>
    <w:rsid w:val="003D7D2F"/>
    <w:rsid w:val="003E012D"/>
    <w:rsid w:val="003E05E5"/>
    <w:rsid w:val="003E13A9"/>
    <w:rsid w:val="003E282A"/>
    <w:rsid w:val="003E2AA8"/>
    <w:rsid w:val="003E7FA1"/>
    <w:rsid w:val="003F0699"/>
    <w:rsid w:val="0040240A"/>
    <w:rsid w:val="00403564"/>
    <w:rsid w:val="00403775"/>
    <w:rsid w:val="00405805"/>
    <w:rsid w:val="00411939"/>
    <w:rsid w:val="00413CA2"/>
    <w:rsid w:val="004154D1"/>
    <w:rsid w:val="004222DD"/>
    <w:rsid w:val="00422B17"/>
    <w:rsid w:val="00423A71"/>
    <w:rsid w:val="00427A35"/>
    <w:rsid w:val="00427E9C"/>
    <w:rsid w:val="004301ED"/>
    <w:rsid w:val="00433EA2"/>
    <w:rsid w:val="00434E71"/>
    <w:rsid w:val="00435722"/>
    <w:rsid w:val="00435E73"/>
    <w:rsid w:val="00441256"/>
    <w:rsid w:val="00443BDB"/>
    <w:rsid w:val="00444C28"/>
    <w:rsid w:val="004472F2"/>
    <w:rsid w:val="00451867"/>
    <w:rsid w:val="00454804"/>
    <w:rsid w:val="00454F30"/>
    <w:rsid w:val="00455503"/>
    <w:rsid w:val="004707EF"/>
    <w:rsid w:val="0047092D"/>
    <w:rsid w:val="00471576"/>
    <w:rsid w:val="00471F46"/>
    <w:rsid w:val="004722CE"/>
    <w:rsid w:val="0047446D"/>
    <w:rsid w:val="0047681D"/>
    <w:rsid w:val="004803A9"/>
    <w:rsid w:val="004813B3"/>
    <w:rsid w:val="00486C60"/>
    <w:rsid w:val="004910F3"/>
    <w:rsid w:val="00491811"/>
    <w:rsid w:val="00495504"/>
    <w:rsid w:val="004A501D"/>
    <w:rsid w:val="004A6998"/>
    <w:rsid w:val="004C2142"/>
    <w:rsid w:val="004C6012"/>
    <w:rsid w:val="004C6D9F"/>
    <w:rsid w:val="004C6E64"/>
    <w:rsid w:val="004D032B"/>
    <w:rsid w:val="004D1A1A"/>
    <w:rsid w:val="004D278F"/>
    <w:rsid w:val="004D64C5"/>
    <w:rsid w:val="004D7838"/>
    <w:rsid w:val="004E08A7"/>
    <w:rsid w:val="004E0DAE"/>
    <w:rsid w:val="004E0ECE"/>
    <w:rsid w:val="004F1D70"/>
    <w:rsid w:val="004F1DA1"/>
    <w:rsid w:val="004F27BE"/>
    <w:rsid w:val="004F2EB2"/>
    <w:rsid w:val="004F368E"/>
    <w:rsid w:val="004F398D"/>
    <w:rsid w:val="004F3BD4"/>
    <w:rsid w:val="0050238F"/>
    <w:rsid w:val="005023B1"/>
    <w:rsid w:val="00505543"/>
    <w:rsid w:val="00506222"/>
    <w:rsid w:val="00511BAC"/>
    <w:rsid w:val="00512162"/>
    <w:rsid w:val="00512749"/>
    <w:rsid w:val="00512821"/>
    <w:rsid w:val="00513D1D"/>
    <w:rsid w:val="00521671"/>
    <w:rsid w:val="0052194E"/>
    <w:rsid w:val="0052195A"/>
    <w:rsid w:val="005233E1"/>
    <w:rsid w:val="005259FC"/>
    <w:rsid w:val="005267B4"/>
    <w:rsid w:val="0053099A"/>
    <w:rsid w:val="00530E81"/>
    <w:rsid w:val="0053385F"/>
    <w:rsid w:val="0053443D"/>
    <w:rsid w:val="00536B8F"/>
    <w:rsid w:val="005431EC"/>
    <w:rsid w:val="00552B73"/>
    <w:rsid w:val="0055305E"/>
    <w:rsid w:val="00562E57"/>
    <w:rsid w:val="00563196"/>
    <w:rsid w:val="00563BB1"/>
    <w:rsid w:val="00565630"/>
    <w:rsid w:val="005658BE"/>
    <w:rsid w:val="0057341A"/>
    <w:rsid w:val="00574946"/>
    <w:rsid w:val="00574A1B"/>
    <w:rsid w:val="005765FB"/>
    <w:rsid w:val="005773E0"/>
    <w:rsid w:val="00577C70"/>
    <w:rsid w:val="00577EBD"/>
    <w:rsid w:val="00581231"/>
    <w:rsid w:val="0058168B"/>
    <w:rsid w:val="00582EC8"/>
    <w:rsid w:val="00586B8C"/>
    <w:rsid w:val="00586F8F"/>
    <w:rsid w:val="005905DD"/>
    <w:rsid w:val="0059069A"/>
    <w:rsid w:val="005920ED"/>
    <w:rsid w:val="00594BD3"/>
    <w:rsid w:val="005A078E"/>
    <w:rsid w:val="005A0F62"/>
    <w:rsid w:val="005A1378"/>
    <w:rsid w:val="005A1B5D"/>
    <w:rsid w:val="005A3BAB"/>
    <w:rsid w:val="005A5833"/>
    <w:rsid w:val="005B5AC4"/>
    <w:rsid w:val="005C2AE4"/>
    <w:rsid w:val="005D1DA9"/>
    <w:rsid w:val="005D2059"/>
    <w:rsid w:val="005D26EE"/>
    <w:rsid w:val="005D33F4"/>
    <w:rsid w:val="005D3539"/>
    <w:rsid w:val="005D35D4"/>
    <w:rsid w:val="005D6646"/>
    <w:rsid w:val="005D78F2"/>
    <w:rsid w:val="005E1E11"/>
    <w:rsid w:val="005E4684"/>
    <w:rsid w:val="005E6583"/>
    <w:rsid w:val="005F27BE"/>
    <w:rsid w:val="005F2816"/>
    <w:rsid w:val="005F5203"/>
    <w:rsid w:val="005F664A"/>
    <w:rsid w:val="006001CB"/>
    <w:rsid w:val="00601FDC"/>
    <w:rsid w:val="00604B43"/>
    <w:rsid w:val="00610FD4"/>
    <w:rsid w:val="00612D9A"/>
    <w:rsid w:val="00614004"/>
    <w:rsid w:val="006165D0"/>
    <w:rsid w:val="00616704"/>
    <w:rsid w:val="00621AC1"/>
    <w:rsid w:val="00622795"/>
    <w:rsid w:val="006227BB"/>
    <w:rsid w:val="00626DB4"/>
    <w:rsid w:val="00631ACD"/>
    <w:rsid w:val="006334D5"/>
    <w:rsid w:val="006347ED"/>
    <w:rsid w:val="006367CF"/>
    <w:rsid w:val="00637580"/>
    <w:rsid w:val="00643DAE"/>
    <w:rsid w:val="00644535"/>
    <w:rsid w:val="00645152"/>
    <w:rsid w:val="006524EA"/>
    <w:rsid w:val="00653B44"/>
    <w:rsid w:val="00657F4F"/>
    <w:rsid w:val="0066098D"/>
    <w:rsid w:val="00660A90"/>
    <w:rsid w:val="006618D2"/>
    <w:rsid w:val="0066334D"/>
    <w:rsid w:val="0066345F"/>
    <w:rsid w:val="00663CE1"/>
    <w:rsid w:val="0066485A"/>
    <w:rsid w:val="0066528A"/>
    <w:rsid w:val="00665CA1"/>
    <w:rsid w:val="00666013"/>
    <w:rsid w:val="00670635"/>
    <w:rsid w:val="00672279"/>
    <w:rsid w:val="006723AB"/>
    <w:rsid w:val="006738B1"/>
    <w:rsid w:val="00674CD7"/>
    <w:rsid w:val="00675077"/>
    <w:rsid w:val="006750C8"/>
    <w:rsid w:val="00676B14"/>
    <w:rsid w:val="00682932"/>
    <w:rsid w:val="006847EA"/>
    <w:rsid w:val="00684CDC"/>
    <w:rsid w:val="00686203"/>
    <w:rsid w:val="00691AE1"/>
    <w:rsid w:val="00693FF4"/>
    <w:rsid w:val="00695B86"/>
    <w:rsid w:val="00695CEC"/>
    <w:rsid w:val="006B1673"/>
    <w:rsid w:val="006B5722"/>
    <w:rsid w:val="006B6EA7"/>
    <w:rsid w:val="006B759F"/>
    <w:rsid w:val="006B7B93"/>
    <w:rsid w:val="006C0357"/>
    <w:rsid w:val="006C2957"/>
    <w:rsid w:val="006D510D"/>
    <w:rsid w:val="006D5B77"/>
    <w:rsid w:val="006E2177"/>
    <w:rsid w:val="006E36E6"/>
    <w:rsid w:val="006E592B"/>
    <w:rsid w:val="006E6D28"/>
    <w:rsid w:val="006F1E82"/>
    <w:rsid w:val="006F3244"/>
    <w:rsid w:val="006F4300"/>
    <w:rsid w:val="006F458E"/>
    <w:rsid w:val="006F4CD5"/>
    <w:rsid w:val="006F51A3"/>
    <w:rsid w:val="006F5B88"/>
    <w:rsid w:val="006F626A"/>
    <w:rsid w:val="0070293A"/>
    <w:rsid w:val="007052AC"/>
    <w:rsid w:val="00711FA8"/>
    <w:rsid w:val="00713914"/>
    <w:rsid w:val="00714B5A"/>
    <w:rsid w:val="00714E8D"/>
    <w:rsid w:val="00715679"/>
    <w:rsid w:val="00717BEC"/>
    <w:rsid w:val="0072007C"/>
    <w:rsid w:val="00721F25"/>
    <w:rsid w:val="0073121D"/>
    <w:rsid w:val="00732D6D"/>
    <w:rsid w:val="00734A10"/>
    <w:rsid w:val="00734A3B"/>
    <w:rsid w:val="00740DE1"/>
    <w:rsid w:val="00741B38"/>
    <w:rsid w:val="00742BCB"/>
    <w:rsid w:val="007438FA"/>
    <w:rsid w:val="00750007"/>
    <w:rsid w:val="00756693"/>
    <w:rsid w:val="0076089D"/>
    <w:rsid w:val="00761E09"/>
    <w:rsid w:val="007640B1"/>
    <w:rsid w:val="00766049"/>
    <w:rsid w:val="00766E55"/>
    <w:rsid w:val="007679B1"/>
    <w:rsid w:val="00770075"/>
    <w:rsid w:val="007722AA"/>
    <w:rsid w:val="00773DD7"/>
    <w:rsid w:val="00775F72"/>
    <w:rsid w:val="007802C6"/>
    <w:rsid w:val="0078331E"/>
    <w:rsid w:val="007840D9"/>
    <w:rsid w:val="00787603"/>
    <w:rsid w:val="0079335E"/>
    <w:rsid w:val="00793703"/>
    <w:rsid w:val="00793794"/>
    <w:rsid w:val="00794BD4"/>
    <w:rsid w:val="00794D54"/>
    <w:rsid w:val="007960F1"/>
    <w:rsid w:val="007967D6"/>
    <w:rsid w:val="007A4EFD"/>
    <w:rsid w:val="007A54F0"/>
    <w:rsid w:val="007A6735"/>
    <w:rsid w:val="007A67C6"/>
    <w:rsid w:val="007A77A6"/>
    <w:rsid w:val="007A7A91"/>
    <w:rsid w:val="007B54CA"/>
    <w:rsid w:val="007B6A96"/>
    <w:rsid w:val="007B7549"/>
    <w:rsid w:val="007B7ABC"/>
    <w:rsid w:val="007B7C6B"/>
    <w:rsid w:val="007B7C74"/>
    <w:rsid w:val="007C296C"/>
    <w:rsid w:val="007C2CFF"/>
    <w:rsid w:val="007C522B"/>
    <w:rsid w:val="007C7A42"/>
    <w:rsid w:val="007D049C"/>
    <w:rsid w:val="007D18C2"/>
    <w:rsid w:val="007D54FD"/>
    <w:rsid w:val="007D79DF"/>
    <w:rsid w:val="007E1BF3"/>
    <w:rsid w:val="007E297C"/>
    <w:rsid w:val="007E7494"/>
    <w:rsid w:val="007E7E24"/>
    <w:rsid w:val="007F3C0A"/>
    <w:rsid w:val="007F43A4"/>
    <w:rsid w:val="007F4F33"/>
    <w:rsid w:val="007F5C71"/>
    <w:rsid w:val="007F6D1D"/>
    <w:rsid w:val="00800B67"/>
    <w:rsid w:val="00804644"/>
    <w:rsid w:val="00806B97"/>
    <w:rsid w:val="00807C61"/>
    <w:rsid w:val="00813B3D"/>
    <w:rsid w:val="00814DEE"/>
    <w:rsid w:val="0082126C"/>
    <w:rsid w:val="00822885"/>
    <w:rsid w:val="00822A5F"/>
    <w:rsid w:val="00822CB1"/>
    <w:rsid w:val="00826816"/>
    <w:rsid w:val="00833D34"/>
    <w:rsid w:val="00834FB8"/>
    <w:rsid w:val="008374C7"/>
    <w:rsid w:val="00837918"/>
    <w:rsid w:val="00842AC8"/>
    <w:rsid w:val="00844616"/>
    <w:rsid w:val="00845F95"/>
    <w:rsid w:val="008503C5"/>
    <w:rsid w:val="00851AD6"/>
    <w:rsid w:val="00854CC5"/>
    <w:rsid w:val="00854E2D"/>
    <w:rsid w:val="00856F45"/>
    <w:rsid w:val="0085701E"/>
    <w:rsid w:val="00860BCE"/>
    <w:rsid w:val="00863A66"/>
    <w:rsid w:val="00863C35"/>
    <w:rsid w:val="00864B94"/>
    <w:rsid w:val="0086574F"/>
    <w:rsid w:val="0086778E"/>
    <w:rsid w:val="00870AE4"/>
    <w:rsid w:val="0087263A"/>
    <w:rsid w:val="00877F96"/>
    <w:rsid w:val="00881FAC"/>
    <w:rsid w:val="0088320B"/>
    <w:rsid w:val="00890291"/>
    <w:rsid w:val="00894A9E"/>
    <w:rsid w:val="00895868"/>
    <w:rsid w:val="0089610F"/>
    <w:rsid w:val="008A1C95"/>
    <w:rsid w:val="008A4BD8"/>
    <w:rsid w:val="008A5A2A"/>
    <w:rsid w:val="008A67AE"/>
    <w:rsid w:val="008B16C6"/>
    <w:rsid w:val="008B189D"/>
    <w:rsid w:val="008B1F38"/>
    <w:rsid w:val="008B28F2"/>
    <w:rsid w:val="008B3F75"/>
    <w:rsid w:val="008C3E9D"/>
    <w:rsid w:val="008C58B5"/>
    <w:rsid w:val="008C6AFB"/>
    <w:rsid w:val="008C7260"/>
    <w:rsid w:val="008D3625"/>
    <w:rsid w:val="008D3A9A"/>
    <w:rsid w:val="008D54DC"/>
    <w:rsid w:val="008D5592"/>
    <w:rsid w:val="008E2757"/>
    <w:rsid w:val="008E60FF"/>
    <w:rsid w:val="008F074B"/>
    <w:rsid w:val="008F0C5A"/>
    <w:rsid w:val="008F1978"/>
    <w:rsid w:val="008F2135"/>
    <w:rsid w:val="008F2195"/>
    <w:rsid w:val="008F4B96"/>
    <w:rsid w:val="008F56F5"/>
    <w:rsid w:val="009006A7"/>
    <w:rsid w:val="00902B8C"/>
    <w:rsid w:val="00903815"/>
    <w:rsid w:val="0090592B"/>
    <w:rsid w:val="00905F87"/>
    <w:rsid w:val="00907C6A"/>
    <w:rsid w:val="00907F60"/>
    <w:rsid w:val="009124DF"/>
    <w:rsid w:val="00913BF8"/>
    <w:rsid w:val="00914518"/>
    <w:rsid w:val="00914CC3"/>
    <w:rsid w:val="0091680E"/>
    <w:rsid w:val="00916DC5"/>
    <w:rsid w:val="009219BB"/>
    <w:rsid w:val="00921BA7"/>
    <w:rsid w:val="00923B65"/>
    <w:rsid w:val="0092770D"/>
    <w:rsid w:val="009331BB"/>
    <w:rsid w:val="009346FC"/>
    <w:rsid w:val="009355FE"/>
    <w:rsid w:val="009379D9"/>
    <w:rsid w:val="009405B0"/>
    <w:rsid w:val="00943842"/>
    <w:rsid w:val="0094466A"/>
    <w:rsid w:val="00945079"/>
    <w:rsid w:val="00947D67"/>
    <w:rsid w:val="009510A9"/>
    <w:rsid w:val="00951342"/>
    <w:rsid w:val="00951F9A"/>
    <w:rsid w:val="0095314D"/>
    <w:rsid w:val="00953F11"/>
    <w:rsid w:val="00953F9A"/>
    <w:rsid w:val="00956042"/>
    <w:rsid w:val="009567A6"/>
    <w:rsid w:val="00960F9B"/>
    <w:rsid w:val="00962EA1"/>
    <w:rsid w:val="009631F8"/>
    <w:rsid w:val="00965502"/>
    <w:rsid w:val="00965548"/>
    <w:rsid w:val="009668F5"/>
    <w:rsid w:val="0096690F"/>
    <w:rsid w:val="00967F82"/>
    <w:rsid w:val="00971718"/>
    <w:rsid w:val="009719B3"/>
    <w:rsid w:val="00971D88"/>
    <w:rsid w:val="00975D40"/>
    <w:rsid w:val="00981548"/>
    <w:rsid w:val="00982E09"/>
    <w:rsid w:val="009873FA"/>
    <w:rsid w:val="009910F7"/>
    <w:rsid w:val="00992AD3"/>
    <w:rsid w:val="00993B76"/>
    <w:rsid w:val="0099470F"/>
    <w:rsid w:val="00995E7A"/>
    <w:rsid w:val="00997D2D"/>
    <w:rsid w:val="009A161A"/>
    <w:rsid w:val="009A3A0F"/>
    <w:rsid w:val="009A6628"/>
    <w:rsid w:val="009B0676"/>
    <w:rsid w:val="009B0CD4"/>
    <w:rsid w:val="009B1DF0"/>
    <w:rsid w:val="009B45CA"/>
    <w:rsid w:val="009C146F"/>
    <w:rsid w:val="009C42DC"/>
    <w:rsid w:val="009C4A81"/>
    <w:rsid w:val="009C5EBF"/>
    <w:rsid w:val="009C67E2"/>
    <w:rsid w:val="009D039A"/>
    <w:rsid w:val="009E0A6F"/>
    <w:rsid w:val="009E0DDD"/>
    <w:rsid w:val="009E2733"/>
    <w:rsid w:val="009F19FC"/>
    <w:rsid w:val="009F2E5F"/>
    <w:rsid w:val="009F4D61"/>
    <w:rsid w:val="009F4E3B"/>
    <w:rsid w:val="009F53CA"/>
    <w:rsid w:val="00A0153F"/>
    <w:rsid w:val="00A01E5B"/>
    <w:rsid w:val="00A0300B"/>
    <w:rsid w:val="00A03D00"/>
    <w:rsid w:val="00A11278"/>
    <w:rsid w:val="00A12F3C"/>
    <w:rsid w:val="00A12F9A"/>
    <w:rsid w:val="00A12FFE"/>
    <w:rsid w:val="00A136C1"/>
    <w:rsid w:val="00A13B4C"/>
    <w:rsid w:val="00A167FC"/>
    <w:rsid w:val="00A16EDF"/>
    <w:rsid w:val="00A211D1"/>
    <w:rsid w:val="00A222EE"/>
    <w:rsid w:val="00A257F0"/>
    <w:rsid w:val="00A2595A"/>
    <w:rsid w:val="00A26088"/>
    <w:rsid w:val="00A26D4E"/>
    <w:rsid w:val="00A3354C"/>
    <w:rsid w:val="00A33842"/>
    <w:rsid w:val="00A361B4"/>
    <w:rsid w:val="00A362C8"/>
    <w:rsid w:val="00A40149"/>
    <w:rsid w:val="00A4101D"/>
    <w:rsid w:val="00A42406"/>
    <w:rsid w:val="00A46E56"/>
    <w:rsid w:val="00A5163F"/>
    <w:rsid w:val="00A56D99"/>
    <w:rsid w:val="00A61189"/>
    <w:rsid w:val="00A6311B"/>
    <w:rsid w:val="00A63D20"/>
    <w:rsid w:val="00A73BC0"/>
    <w:rsid w:val="00A75A91"/>
    <w:rsid w:val="00A76C63"/>
    <w:rsid w:val="00A7730B"/>
    <w:rsid w:val="00A77C2A"/>
    <w:rsid w:val="00A802A5"/>
    <w:rsid w:val="00A80636"/>
    <w:rsid w:val="00A8064C"/>
    <w:rsid w:val="00A8535D"/>
    <w:rsid w:val="00A859D1"/>
    <w:rsid w:val="00A91668"/>
    <w:rsid w:val="00A94093"/>
    <w:rsid w:val="00A953E2"/>
    <w:rsid w:val="00A97267"/>
    <w:rsid w:val="00A97B99"/>
    <w:rsid w:val="00AA1210"/>
    <w:rsid w:val="00AA2BE9"/>
    <w:rsid w:val="00AA2F86"/>
    <w:rsid w:val="00AB08CA"/>
    <w:rsid w:val="00AB402E"/>
    <w:rsid w:val="00AB7753"/>
    <w:rsid w:val="00AC1593"/>
    <w:rsid w:val="00AC1BE6"/>
    <w:rsid w:val="00AC2A5D"/>
    <w:rsid w:val="00AC66A5"/>
    <w:rsid w:val="00AD08ED"/>
    <w:rsid w:val="00AD620E"/>
    <w:rsid w:val="00AF1775"/>
    <w:rsid w:val="00AF3A1A"/>
    <w:rsid w:val="00AF3F73"/>
    <w:rsid w:val="00B03327"/>
    <w:rsid w:val="00B10C61"/>
    <w:rsid w:val="00B11F26"/>
    <w:rsid w:val="00B1435B"/>
    <w:rsid w:val="00B1604B"/>
    <w:rsid w:val="00B20C06"/>
    <w:rsid w:val="00B24A3E"/>
    <w:rsid w:val="00B27C6D"/>
    <w:rsid w:val="00B31A3D"/>
    <w:rsid w:val="00B31A9A"/>
    <w:rsid w:val="00B31B61"/>
    <w:rsid w:val="00B344B9"/>
    <w:rsid w:val="00B41428"/>
    <w:rsid w:val="00B41903"/>
    <w:rsid w:val="00B428AC"/>
    <w:rsid w:val="00B44555"/>
    <w:rsid w:val="00B44B7C"/>
    <w:rsid w:val="00B47F2E"/>
    <w:rsid w:val="00B53EC6"/>
    <w:rsid w:val="00B55567"/>
    <w:rsid w:val="00B5589C"/>
    <w:rsid w:val="00B56060"/>
    <w:rsid w:val="00B568D1"/>
    <w:rsid w:val="00B6081A"/>
    <w:rsid w:val="00B63D84"/>
    <w:rsid w:val="00B72BA1"/>
    <w:rsid w:val="00B74247"/>
    <w:rsid w:val="00B76A0F"/>
    <w:rsid w:val="00B773BC"/>
    <w:rsid w:val="00B77A69"/>
    <w:rsid w:val="00B81AB8"/>
    <w:rsid w:val="00B86009"/>
    <w:rsid w:val="00B90A11"/>
    <w:rsid w:val="00B91CD3"/>
    <w:rsid w:val="00B92EB9"/>
    <w:rsid w:val="00B9711B"/>
    <w:rsid w:val="00B97D78"/>
    <w:rsid w:val="00BA0A23"/>
    <w:rsid w:val="00BA2539"/>
    <w:rsid w:val="00BA3267"/>
    <w:rsid w:val="00BB04F9"/>
    <w:rsid w:val="00BB0B34"/>
    <w:rsid w:val="00BB36F6"/>
    <w:rsid w:val="00BC1D57"/>
    <w:rsid w:val="00BC36BA"/>
    <w:rsid w:val="00BC3D50"/>
    <w:rsid w:val="00BC5838"/>
    <w:rsid w:val="00BC7AFB"/>
    <w:rsid w:val="00BD17B6"/>
    <w:rsid w:val="00BD1E5C"/>
    <w:rsid w:val="00BD1EB5"/>
    <w:rsid w:val="00BD6C80"/>
    <w:rsid w:val="00BE2BFA"/>
    <w:rsid w:val="00BE4CE4"/>
    <w:rsid w:val="00BE537D"/>
    <w:rsid w:val="00BF1748"/>
    <w:rsid w:val="00BF4B69"/>
    <w:rsid w:val="00BF70A6"/>
    <w:rsid w:val="00C0048B"/>
    <w:rsid w:val="00C00999"/>
    <w:rsid w:val="00C03996"/>
    <w:rsid w:val="00C06470"/>
    <w:rsid w:val="00C0735C"/>
    <w:rsid w:val="00C07364"/>
    <w:rsid w:val="00C11406"/>
    <w:rsid w:val="00C11E58"/>
    <w:rsid w:val="00C15496"/>
    <w:rsid w:val="00C161CE"/>
    <w:rsid w:val="00C17D88"/>
    <w:rsid w:val="00C2023F"/>
    <w:rsid w:val="00C21CAE"/>
    <w:rsid w:val="00C22937"/>
    <w:rsid w:val="00C244E8"/>
    <w:rsid w:val="00C24E21"/>
    <w:rsid w:val="00C26C0D"/>
    <w:rsid w:val="00C301E0"/>
    <w:rsid w:val="00C32B1D"/>
    <w:rsid w:val="00C35529"/>
    <w:rsid w:val="00C35DB6"/>
    <w:rsid w:val="00C4054B"/>
    <w:rsid w:val="00C41564"/>
    <w:rsid w:val="00C4496E"/>
    <w:rsid w:val="00C45622"/>
    <w:rsid w:val="00C47518"/>
    <w:rsid w:val="00C54795"/>
    <w:rsid w:val="00C562E4"/>
    <w:rsid w:val="00C56753"/>
    <w:rsid w:val="00C56BBE"/>
    <w:rsid w:val="00C573AB"/>
    <w:rsid w:val="00C573F4"/>
    <w:rsid w:val="00C6059D"/>
    <w:rsid w:val="00C611C6"/>
    <w:rsid w:val="00C62217"/>
    <w:rsid w:val="00C637CC"/>
    <w:rsid w:val="00C7425A"/>
    <w:rsid w:val="00C801C6"/>
    <w:rsid w:val="00C80C1E"/>
    <w:rsid w:val="00C84A3C"/>
    <w:rsid w:val="00C84A60"/>
    <w:rsid w:val="00C8500E"/>
    <w:rsid w:val="00C95D99"/>
    <w:rsid w:val="00C97EEE"/>
    <w:rsid w:val="00CA113D"/>
    <w:rsid w:val="00CA24A3"/>
    <w:rsid w:val="00CA6B0A"/>
    <w:rsid w:val="00CA74A8"/>
    <w:rsid w:val="00CA7880"/>
    <w:rsid w:val="00CB11C2"/>
    <w:rsid w:val="00CB6035"/>
    <w:rsid w:val="00CB73AD"/>
    <w:rsid w:val="00CB7671"/>
    <w:rsid w:val="00CC250F"/>
    <w:rsid w:val="00CC3793"/>
    <w:rsid w:val="00CC3DD1"/>
    <w:rsid w:val="00CC4FC6"/>
    <w:rsid w:val="00CC60F2"/>
    <w:rsid w:val="00CC7466"/>
    <w:rsid w:val="00CD0435"/>
    <w:rsid w:val="00CD50B0"/>
    <w:rsid w:val="00CD5B04"/>
    <w:rsid w:val="00CE0A9D"/>
    <w:rsid w:val="00CE1DF9"/>
    <w:rsid w:val="00CE2D4D"/>
    <w:rsid w:val="00CF109B"/>
    <w:rsid w:val="00CF1CD0"/>
    <w:rsid w:val="00CF779B"/>
    <w:rsid w:val="00D04596"/>
    <w:rsid w:val="00D05478"/>
    <w:rsid w:val="00D07DED"/>
    <w:rsid w:val="00D11665"/>
    <w:rsid w:val="00D11ED5"/>
    <w:rsid w:val="00D11EEB"/>
    <w:rsid w:val="00D13AC6"/>
    <w:rsid w:val="00D16518"/>
    <w:rsid w:val="00D17E78"/>
    <w:rsid w:val="00D22E99"/>
    <w:rsid w:val="00D23A60"/>
    <w:rsid w:val="00D24DAE"/>
    <w:rsid w:val="00D26E88"/>
    <w:rsid w:val="00D35284"/>
    <w:rsid w:val="00D35C13"/>
    <w:rsid w:val="00D454CE"/>
    <w:rsid w:val="00D45B5F"/>
    <w:rsid w:val="00D515D0"/>
    <w:rsid w:val="00D5493C"/>
    <w:rsid w:val="00D6016F"/>
    <w:rsid w:val="00D6090B"/>
    <w:rsid w:val="00D62C04"/>
    <w:rsid w:val="00D62C79"/>
    <w:rsid w:val="00D62CCF"/>
    <w:rsid w:val="00D63FF8"/>
    <w:rsid w:val="00D64806"/>
    <w:rsid w:val="00D657DD"/>
    <w:rsid w:val="00D67E0F"/>
    <w:rsid w:val="00D71660"/>
    <w:rsid w:val="00D71859"/>
    <w:rsid w:val="00D7245E"/>
    <w:rsid w:val="00D75495"/>
    <w:rsid w:val="00D75509"/>
    <w:rsid w:val="00D75978"/>
    <w:rsid w:val="00D775CA"/>
    <w:rsid w:val="00D77F90"/>
    <w:rsid w:val="00D81B5E"/>
    <w:rsid w:val="00D878A0"/>
    <w:rsid w:val="00D93FC6"/>
    <w:rsid w:val="00DA34D9"/>
    <w:rsid w:val="00DA3AE2"/>
    <w:rsid w:val="00DB1756"/>
    <w:rsid w:val="00DB2201"/>
    <w:rsid w:val="00DB3F90"/>
    <w:rsid w:val="00DB5A8D"/>
    <w:rsid w:val="00DB5CC4"/>
    <w:rsid w:val="00DB6783"/>
    <w:rsid w:val="00DC0242"/>
    <w:rsid w:val="00DC054D"/>
    <w:rsid w:val="00DC35E0"/>
    <w:rsid w:val="00DC3CBE"/>
    <w:rsid w:val="00DC57A8"/>
    <w:rsid w:val="00DC5F5F"/>
    <w:rsid w:val="00DC6158"/>
    <w:rsid w:val="00DC79F1"/>
    <w:rsid w:val="00DD0F57"/>
    <w:rsid w:val="00DD0FE1"/>
    <w:rsid w:val="00DD3588"/>
    <w:rsid w:val="00DD674B"/>
    <w:rsid w:val="00DD67CB"/>
    <w:rsid w:val="00DE1943"/>
    <w:rsid w:val="00DE2A01"/>
    <w:rsid w:val="00DE4335"/>
    <w:rsid w:val="00DE4C13"/>
    <w:rsid w:val="00DE4DAD"/>
    <w:rsid w:val="00DE7B8D"/>
    <w:rsid w:val="00DF1F12"/>
    <w:rsid w:val="00DF3A5B"/>
    <w:rsid w:val="00DF4BFE"/>
    <w:rsid w:val="00DF6B24"/>
    <w:rsid w:val="00DF7E5B"/>
    <w:rsid w:val="00E035AF"/>
    <w:rsid w:val="00E0503E"/>
    <w:rsid w:val="00E10DDF"/>
    <w:rsid w:val="00E1157B"/>
    <w:rsid w:val="00E1180E"/>
    <w:rsid w:val="00E11EA6"/>
    <w:rsid w:val="00E13C14"/>
    <w:rsid w:val="00E140A0"/>
    <w:rsid w:val="00E144FE"/>
    <w:rsid w:val="00E15983"/>
    <w:rsid w:val="00E26346"/>
    <w:rsid w:val="00E2646A"/>
    <w:rsid w:val="00E26FE2"/>
    <w:rsid w:val="00E30C57"/>
    <w:rsid w:val="00E313CA"/>
    <w:rsid w:val="00E32349"/>
    <w:rsid w:val="00E32C28"/>
    <w:rsid w:val="00E34315"/>
    <w:rsid w:val="00E3497F"/>
    <w:rsid w:val="00E36C43"/>
    <w:rsid w:val="00E36C9A"/>
    <w:rsid w:val="00E375A4"/>
    <w:rsid w:val="00E37950"/>
    <w:rsid w:val="00E42B7F"/>
    <w:rsid w:val="00E43061"/>
    <w:rsid w:val="00E431EA"/>
    <w:rsid w:val="00E44A0E"/>
    <w:rsid w:val="00E45ADB"/>
    <w:rsid w:val="00E473FC"/>
    <w:rsid w:val="00E50B82"/>
    <w:rsid w:val="00E55313"/>
    <w:rsid w:val="00E6311B"/>
    <w:rsid w:val="00E6447A"/>
    <w:rsid w:val="00E67978"/>
    <w:rsid w:val="00E67DE1"/>
    <w:rsid w:val="00E71807"/>
    <w:rsid w:val="00E83DF6"/>
    <w:rsid w:val="00E83F06"/>
    <w:rsid w:val="00E840A8"/>
    <w:rsid w:val="00E84618"/>
    <w:rsid w:val="00E84BF9"/>
    <w:rsid w:val="00E8550D"/>
    <w:rsid w:val="00E87A9E"/>
    <w:rsid w:val="00E90B46"/>
    <w:rsid w:val="00E96908"/>
    <w:rsid w:val="00EA0E8D"/>
    <w:rsid w:val="00EA3CC4"/>
    <w:rsid w:val="00EA46D0"/>
    <w:rsid w:val="00EA5D93"/>
    <w:rsid w:val="00EA5F78"/>
    <w:rsid w:val="00EA633A"/>
    <w:rsid w:val="00EA6DAE"/>
    <w:rsid w:val="00EB0B1C"/>
    <w:rsid w:val="00EB1244"/>
    <w:rsid w:val="00EB15FF"/>
    <w:rsid w:val="00EB23D6"/>
    <w:rsid w:val="00EB279A"/>
    <w:rsid w:val="00EB2AAC"/>
    <w:rsid w:val="00EB4246"/>
    <w:rsid w:val="00EB5808"/>
    <w:rsid w:val="00EC00D5"/>
    <w:rsid w:val="00EC0173"/>
    <w:rsid w:val="00EC123C"/>
    <w:rsid w:val="00EC2782"/>
    <w:rsid w:val="00EC278D"/>
    <w:rsid w:val="00EC44AB"/>
    <w:rsid w:val="00EC4851"/>
    <w:rsid w:val="00ED277B"/>
    <w:rsid w:val="00ED6317"/>
    <w:rsid w:val="00EE05C3"/>
    <w:rsid w:val="00EE42B8"/>
    <w:rsid w:val="00EE4CC5"/>
    <w:rsid w:val="00EE679B"/>
    <w:rsid w:val="00EF0F83"/>
    <w:rsid w:val="00EF1038"/>
    <w:rsid w:val="00EF490C"/>
    <w:rsid w:val="00EF4D8E"/>
    <w:rsid w:val="00F00A1B"/>
    <w:rsid w:val="00F02C58"/>
    <w:rsid w:val="00F0466D"/>
    <w:rsid w:val="00F0472B"/>
    <w:rsid w:val="00F04840"/>
    <w:rsid w:val="00F063A5"/>
    <w:rsid w:val="00F1040C"/>
    <w:rsid w:val="00F157FC"/>
    <w:rsid w:val="00F20002"/>
    <w:rsid w:val="00F20D84"/>
    <w:rsid w:val="00F270C7"/>
    <w:rsid w:val="00F334BB"/>
    <w:rsid w:val="00F36BBE"/>
    <w:rsid w:val="00F41824"/>
    <w:rsid w:val="00F42BD6"/>
    <w:rsid w:val="00F478A1"/>
    <w:rsid w:val="00F559A4"/>
    <w:rsid w:val="00F55B5D"/>
    <w:rsid w:val="00F5628F"/>
    <w:rsid w:val="00F56520"/>
    <w:rsid w:val="00F56DA4"/>
    <w:rsid w:val="00F60168"/>
    <w:rsid w:val="00F614CD"/>
    <w:rsid w:val="00F614F6"/>
    <w:rsid w:val="00F62C01"/>
    <w:rsid w:val="00F6346D"/>
    <w:rsid w:val="00F641FF"/>
    <w:rsid w:val="00F64216"/>
    <w:rsid w:val="00F64582"/>
    <w:rsid w:val="00F66050"/>
    <w:rsid w:val="00F70601"/>
    <w:rsid w:val="00F71F9F"/>
    <w:rsid w:val="00F75346"/>
    <w:rsid w:val="00F75A77"/>
    <w:rsid w:val="00F75E80"/>
    <w:rsid w:val="00F76E28"/>
    <w:rsid w:val="00F806A4"/>
    <w:rsid w:val="00F8273E"/>
    <w:rsid w:val="00F8750D"/>
    <w:rsid w:val="00F941B8"/>
    <w:rsid w:val="00F94989"/>
    <w:rsid w:val="00F96D84"/>
    <w:rsid w:val="00FA0D12"/>
    <w:rsid w:val="00FA4936"/>
    <w:rsid w:val="00FB2ED3"/>
    <w:rsid w:val="00FB40A1"/>
    <w:rsid w:val="00FB6E89"/>
    <w:rsid w:val="00FB7294"/>
    <w:rsid w:val="00FC0050"/>
    <w:rsid w:val="00FC14AA"/>
    <w:rsid w:val="00FC46E8"/>
    <w:rsid w:val="00FC61BA"/>
    <w:rsid w:val="00FC71EF"/>
    <w:rsid w:val="00FD0A5A"/>
    <w:rsid w:val="00FD2D67"/>
    <w:rsid w:val="00FD30D4"/>
    <w:rsid w:val="00FD4E88"/>
    <w:rsid w:val="00FE3F8B"/>
    <w:rsid w:val="00FF12BB"/>
    <w:rsid w:val="00FF2398"/>
    <w:rsid w:val="00FF2597"/>
    <w:rsid w:val="00FF49E6"/>
    <w:rsid w:val="00FF4B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240D67"/>
  <w15:chartTrackingRefBased/>
  <w15:docId w15:val="{4F09575F-53FF-1546-9557-5762ECB7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A90"/>
    <w:rPr>
      <w:sz w:val="24"/>
      <w:szCs w:val="24"/>
      <w:lang w:eastAsia="el-GR"/>
    </w:rPr>
  </w:style>
  <w:style w:type="paragraph" w:styleId="1">
    <w:name w:val="heading 1"/>
    <w:basedOn w:val="a"/>
    <w:next w:val="a"/>
    <w:qFormat/>
    <w:pPr>
      <w:keepNext/>
      <w:outlineLvl w:val="0"/>
    </w:pPr>
    <w:rPr>
      <w:rFonts w:ascii="Arial" w:hAnsi="Arial" w:cs="Arial"/>
      <w:b/>
      <w:color w:val="000000"/>
      <w:sz w:val="20"/>
      <w:szCs w:val="20"/>
    </w:rPr>
  </w:style>
  <w:style w:type="paragraph" w:styleId="2">
    <w:name w:val="heading 2"/>
    <w:basedOn w:val="a"/>
    <w:next w:val="a"/>
    <w:link w:val="2Char"/>
    <w:qFormat/>
    <w:pPr>
      <w:keepNext/>
      <w:autoSpaceDE w:val="0"/>
      <w:autoSpaceDN w:val="0"/>
      <w:jc w:val="center"/>
      <w:outlineLvl w:val="1"/>
    </w:pPr>
    <w:rPr>
      <w:b/>
      <w:bCs/>
      <w:sz w:val="20"/>
      <w:szCs w:val="20"/>
      <w:lang w:val="x-none"/>
    </w:rPr>
  </w:style>
  <w:style w:type="paragraph" w:styleId="3">
    <w:name w:val="heading 3"/>
    <w:basedOn w:val="a"/>
    <w:next w:val="a"/>
    <w:link w:val="3Char"/>
    <w:qFormat/>
    <w:rsid w:val="006E592B"/>
    <w:pPr>
      <w:keepNext/>
      <w:spacing w:before="240" w:after="60"/>
      <w:outlineLvl w:val="2"/>
    </w:pPr>
    <w:rPr>
      <w:rFonts w:ascii="Cambria" w:hAnsi="Cambria"/>
      <w:b/>
      <w:bCs/>
      <w:sz w:val="26"/>
      <w:szCs w:val="26"/>
    </w:rPr>
  </w:style>
  <w:style w:type="paragraph" w:styleId="4">
    <w:name w:val="heading 4"/>
    <w:basedOn w:val="a"/>
    <w:next w:val="a"/>
    <w:qFormat/>
    <w:pPr>
      <w:keepNext/>
      <w:autoSpaceDE w:val="0"/>
      <w:autoSpaceDN w:val="0"/>
      <w:outlineLvl w:val="3"/>
    </w:pPr>
    <w:rPr>
      <w:rFonts w:eastAsia="Arial Unicode MS"/>
      <w:b/>
      <w:bCs/>
      <w:sz w:val="20"/>
      <w:szCs w:val="22"/>
    </w:rPr>
  </w:style>
  <w:style w:type="paragraph" w:styleId="5">
    <w:name w:val="heading 5"/>
    <w:basedOn w:val="a"/>
    <w:next w:val="a"/>
    <w:qFormat/>
    <w:pPr>
      <w:keepNext/>
      <w:jc w:val="center"/>
      <w:outlineLvl w:val="4"/>
    </w:pPr>
    <w:rPr>
      <w:rFonts w:ascii="Arial" w:hAnsi="Arial"/>
      <w:b/>
      <w:sz w:val="22"/>
      <w:szCs w:val="20"/>
    </w:rPr>
  </w:style>
  <w:style w:type="paragraph" w:styleId="6">
    <w:name w:val="heading 6"/>
    <w:basedOn w:val="a"/>
    <w:next w:val="a"/>
    <w:qFormat/>
    <w:pPr>
      <w:keepNext/>
      <w:spacing w:line="360" w:lineRule="auto"/>
      <w:ind w:left="5040"/>
      <w:jc w:val="both"/>
      <w:outlineLvl w:val="5"/>
    </w:pPr>
    <w:rPr>
      <w:rFonts w:ascii="Arial" w:hAnsi="Arial"/>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sid w:val="00197EDA"/>
    <w:rPr>
      <w:b/>
      <w:bCs/>
      <w:lang w:eastAsia="el-GR"/>
    </w:rPr>
  </w:style>
  <w:style w:type="character" w:customStyle="1" w:styleId="3Char">
    <w:name w:val="Επικεφαλίδα 3 Char"/>
    <w:link w:val="3"/>
    <w:rsid w:val="006E592B"/>
    <w:rPr>
      <w:rFonts w:ascii="Cambria" w:eastAsia="Times New Roman" w:hAnsi="Cambria" w:cs="Times New Roman"/>
      <w:b/>
      <w:bCs/>
      <w:sz w:val="26"/>
      <w:szCs w:val="26"/>
      <w:lang w:val="el-GR" w:eastAsia="el-GR"/>
    </w:rPr>
  </w:style>
  <w:style w:type="paragraph" w:styleId="a3">
    <w:name w:val="Body Text"/>
    <w:basedOn w:val="a"/>
    <w:link w:val="Char"/>
    <w:pPr>
      <w:spacing w:line="360" w:lineRule="auto"/>
      <w:jc w:val="both"/>
    </w:pPr>
    <w:rPr>
      <w:rFonts w:ascii="Arial" w:hAnsi="Arial"/>
      <w:sz w:val="22"/>
      <w:szCs w:val="20"/>
      <w:lang w:val="x-none"/>
    </w:rPr>
  </w:style>
  <w:style w:type="character" w:customStyle="1" w:styleId="Char">
    <w:name w:val="Σώμα κειμένου Char"/>
    <w:link w:val="a3"/>
    <w:semiHidden/>
    <w:rsid w:val="00197EDA"/>
    <w:rPr>
      <w:rFonts w:ascii="Arial" w:hAnsi="Arial"/>
      <w:sz w:val="22"/>
      <w:lang w:eastAsia="el-GR"/>
    </w:rPr>
  </w:style>
  <w:style w:type="paragraph" w:styleId="a4">
    <w:name w:val="header"/>
    <w:aliases w:val="hd"/>
    <w:basedOn w:val="a"/>
    <w:link w:val="Char0"/>
    <w:uiPriority w:val="99"/>
    <w:pPr>
      <w:tabs>
        <w:tab w:val="center" w:pos="4153"/>
        <w:tab w:val="right" w:pos="8306"/>
      </w:tabs>
    </w:pPr>
    <w:rPr>
      <w:sz w:val="20"/>
      <w:szCs w:val="20"/>
      <w:lang w:val="x-none"/>
    </w:rPr>
  </w:style>
  <w:style w:type="character" w:customStyle="1" w:styleId="Char0">
    <w:name w:val="Κεφαλίδα Char"/>
    <w:aliases w:val="hd Char"/>
    <w:link w:val="a4"/>
    <w:uiPriority w:val="99"/>
    <w:qFormat/>
    <w:rsid w:val="00197EDA"/>
    <w:rPr>
      <w:lang w:eastAsia="el-GR"/>
    </w:rPr>
  </w:style>
  <w:style w:type="character" w:styleId="a5">
    <w:name w:val="page number"/>
    <w:basedOn w:val="a0"/>
  </w:style>
  <w:style w:type="paragraph" w:styleId="a6">
    <w:name w:val="footer"/>
    <w:basedOn w:val="a"/>
    <w:link w:val="Char1"/>
    <w:pPr>
      <w:tabs>
        <w:tab w:val="center" w:pos="4153"/>
        <w:tab w:val="right" w:pos="8306"/>
      </w:tabs>
    </w:pPr>
    <w:rPr>
      <w:sz w:val="20"/>
      <w:szCs w:val="20"/>
    </w:rPr>
  </w:style>
  <w:style w:type="character" w:customStyle="1" w:styleId="Char1">
    <w:name w:val="Υποσέλιδο Char"/>
    <w:link w:val="a6"/>
    <w:rsid w:val="000E7ABB"/>
    <w:rPr>
      <w:lang w:val="el-GR" w:eastAsia="el-GR"/>
    </w:rPr>
  </w:style>
  <w:style w:type="paragraph" w:styleId="20">
    <w:name w:val="Body Text 2"/>
    <w:basedOn w:val="a"/>
    <w:link w:val="2Char0"/>
    <w:pPr>
      <w:autoSpaceDE w:val="0"/>
      <w:autoSpaceDN w:val="0"/>
    </w:pPr>
    <w:rPr>
      <w:sz w:val="20"/>
      <w:szCs w:val="20"/>
      <w:lang w:val="x-none"/>
    </w:rPr>
  </w:style>
  <w:style w:type="character" w:customStyle="1" w:styleId="2Char0">
    <w:name w:val="Σώμα κείμενου 2 Char"/>
    <w:link w:val="20"/>
    <w:rsid w:val="00197EDA"/>
    <w:rPr>
      <w:lang w:eastAsia="el-GR"/>
    </w:rPr>
  </w:style>
  <w:style w:type="paragraph" w:styleId="30">
    <w:name w:val="Body Text 3"/>
    <w:basedOn w:val="a"/>
    <w:link w:val="3Char0"/>
    <w:pPr>
      <w:autoSpaceDE w:val="0"/>
      <w:autoSpaceDN w:val="0"/>
      <w:jc w:val="both"/>
    </w:pPr>
    <w:rPr>
      <w:rFonts w:ascii="Arial" w:hAnsi="Arial"/>
      <w:sz w:val="20"/>
      <w:szCs w:val="20"/>
      <w:lang w:val="x-none" w:eastAsia="x-none"/>
    </w:rPr>
  </w:style>
  <w:style w:type="character" w:customStyle="1" w:styleId="3Char0">
    <w:name w:val="Σώμα κείμενου 3 Char"/>
    <w:link w:val="30"/>
    <w:semiHidden/>
    <w:rsid w:val="009331BB"/>
    <w:rPr>
      <w:rFonts w:ascii="Arial" w:hAnsi="Arial" w:cs="Arial"/>
    </w:rPr>
  </w:style>
  <w:style w:type="paragraph" w:styleId="21">
    <w:name w:val="Body Text Indent 2"/>
    <w:basedOn w:val="a"/>
    <w:semiHidden/>
    <w:pPr>
      <w:autoSpaceDE w:val="0"/>
      <w:autoSpaceDN w:val="0"/>
      <w:spacing w:after="60"/>
      <w:ind w:left="360"/>
      <w:jc w:val="both"/>
    </w:pPr>
    <w:rPr>
      <w:sz w:val="22"/>
    </w:rPr>
  </w:style>
  <w:style w:type="paragraph" w:styleId="31">
    <w:name w:val="Body Text Indent 3"/>
    <w:basedOn w:val="a"/>
    <w:link w:val="3Char1"/>
    <w:semiHidden/>
    <w:pPr>
      <w:autoSpaceDE w:val="0"/>
      <w:autoSpaceDN w:val="0"/>
      <w:ind w:left="360"/>
      <w:jc w:val="both"/>
    </w:pPr>
    <w:rPr>
      <w:rFonts w:ascii="Arial" w:hAnsi="Arial"/>
      <w:sz w:val="20"/>
      <w:szCs w:val="20"/>
      <w:lang w:val="x-none"/>
    </w:rPr>
  </w:style>
  <w:style w:type="character" w:customStyle="1" w:styleId="3Char1">
    <w:name w:val="Σώμα κείμενου με εσοχή 3 Char"/>
    <w:link w:val="31"/>
    <w:semiHidden/>
    <w:rsid w:val="008D5592"/>
    <w:rPr>
      <w:rFonts w:ascii="Arial" w:hAnsi="Arial" w:cs="Arial"/>
      <w:lang w:eastAsia="el-GR"/>
    </w:rPr>
  </w:style>
  <w:style w:type="paragraph" w:styleId="a7">
    <w:name w:val="Balloon Text"/>
    <w:basedOn w:val="a"/>
    <w:link w:val="Char2"/>
    <w:unhideWhenUsed/>
    <w:rsid w:val="000B3794"/>
    <w:rPr>
      <w:rFonts w:ascii="Segoe UI" w:hAnsi="Segoe UI"/>
      <w:sz w:val="18"/>
      <w:szCs w:val="18"/>
      <w:lang w:val="x-none" w:eastAsia="x-none"/>
    </w:rPr>
  </w:style>
  <w:style w:type="character" w:customStyle="1" w:styleId="Char2">
    <w:name w:val="Κείμενο πλαισίου Char"/>
    <w:link w:val="a7"/>
    <w:semiHidden/>
    <w:rsid w:val="000B3794"/>
    <w:rPr>
      <w:rFonts w:ascii="Segoe UI" w:hAnsi="Segoe UI" w:cs="Segoe UI"/>
      <w:sz w:val="18"/>
      <w:szCs w:val="18"/>
    </w:rPr>
  </w:style>
  <w:style w:type="paragraph" w:customStyle="1" w:styleId="Default">
    <w:name w:val="Default"/>
    <w:qFormat/>
    <w:rsid w:val="005233E1"/>
    <w:pPr>
      <w:autoSpaceDE w:val="0"/>
      <w:autoSpaceDN w:val="0"/>
      <w:adjustRightInd w:val="0"/>
    </w:pPr>
    <w:rPr>
      <w:rFonts w:ascii="Tahoma" w:hAnsi="Tahoma" w:cs="Tahoma"/>
      <w:color w:val="000000"/>
      <w:sz w:val="24"/>
      <w:szCs w:val="24"/>
      <w:lang w:eastAsia="el-GR"/>
    </w:rPr>
  </w:style>
  <w:style w:type="character" w:styleId="a8">
    <w:name w:val="annotation reference"/>
    <w:semiHidden/>
    <w:rsid w:val="004F398D"/>
    <w:rPr>
      <w:sz w:val="16"/>
      <w:szCs w:val="16"/>
    </w:rPr>
  </w:style>
  <w:style w:type="paragraph" w:styleId="a9">
    <w:name w:val="annotation text"/>
    <w:basedOn w:val="a"/>
    <w:semiHidden/>
    <w:rsid w:val="004F398D"/>
    <w:rPr>
      <w:sz w:val="20"/>
      <w:szCs w:val="20"/>
    </w:rPr>
  </w:style>
  <w:style w:type="paragraph" w:styleId="aa">
    <w:name w:val="annotation subject"/>
    <w:basedOn w:val="a9"/>
    <w:next w:val="a9"/>
    <w:semiHidden/>
    <w:rsid w:val="004F398D"/>
    <w:rPr>
      <w:b/>
      <w:bCs/>
    </w:rPr>
  </w:style>
  <w:style w:type="character" w:customStyle="1" w:styleId="1Char">
    <w:name w:val="Επικεφαλίδα 1 Char"/>
    <w:rsid w:val="000510C2"/>
    <w:rPr>
      <w:rFonts w:ascii="Arial" w:hAnsi="Arial" w:cs="Arial"/>
      <w:b/>
      <w:bCs/>
      <w:kern w:val="32"/>
      <w:sz w:val="32"/>
      <w:szCs w:val="32"/>
    </w:rPr>
  </w:style>
  <w:style w:type="paragraph" w:styleId="ab">
    <w:name w:val="Body Text Indent"/>
    <w:basedOn w:val="a"/>
    <w:link w:val="Char3"/>
    <w:rsid w:val="000510C2"/>
    <w:pPr>
      <w:spacing w:before="100" w:beforeAutospacing="1" w:after="100" w:afterAutospacing="1"/>
      <w:ind w:left="645" w:hanging="357"/>
      <w:jc w:val="both"/>
    </w:pPr>
    <w:rPr>
      <w:rFonts w:ascii="Arial" w:hAnsi="Arial"/>
      <w:color w:val="000000"/>
      <w:szCs w:val="20"/>
      <w:lang w:eastAsia="en-US"/>
    </w:rPr>
  </w:style>
  <w:style w:type="character" w:customStyle="1" w:styleId="Char3">
    <w:name w:val="Σώμα κείμενου με εσοχή Char"/>
    <w:link w:val="ab"/>
    <w:rsid w:val="000510C2"/>
    <w:rPr>
      <w:rFonts w:ascii="Arial" w:hAnsi="Arial" w:cs="Arial"/>
      <w:color w:val="000000"/>
      <w:sz w:val="24"/>
      <w:lang w:val="el-GR" w:eastAsia="en-US"/>
    </w:rPr>
  </w:style>
  <w:style w:type="character" w:styleId="ac">
    <w:name w:val="Strong"/>
    <w:qFormat/>
    <w:rsid w:val="000510C2"/>
    <w:rPr>
      <w:b/>
      <w:bCs/>
    </w:rPr>
  </w:style>
  <w:style w:type="paragraph" w:styleId="ad">
    <w:name w:val="List Paragraph"/>
    <w:basedOn w:val="a"/>
    <w:uiPriority w:val="99"/>
    <w:qFormat/>
    <w:rsid w:val="000510C2"/>
    <w:pPr>
      <w:ind w:left="720" w:hanging="357"/>
      <w:contextualSpacing/>
      <w:jc w:val="both"/>
    </w:pPr>
    <w:rPr>
      <w:rFonts w:ascii="Arial" w:hAnsi="Arial"/>
      <w:color w:val="000000"/>
      <w:szCs w:val="20"/>
      <w:lang w:val="en-GB" w:eastAsia="en-US"/>
    </w:rPr>
  </w:style>
  <w:style w:type="paragraph" w:styleId="Web">
    <w:name w:val="Normal (Web)"/>
    <w:basedOn w:val="a"/>
    <w:rsid w:val="000510C2"/>
    <w:pPr>
      <w:spacing w:before="100" w:beforeAutospacing="1" w:after="100" w:afterAutospacing="1"/>
      <w:ind w:left="357" w:hanging="357"/>
      <w:jc w:val="both"/>
    </w:pPr>
    <w:rPr>
      <w:rFonts w:ascii="Arial Unicode MS" w:eastAsia="Arial Unicode MS" w:hAnsi="Arial Unicode MS" w:cs="Arial Unicode MS"/>
      <w:color w:val="000000"/>
    </w:rPr>
  </w:style>
  <w:style w:type="character" w:styleId="-">
    <w:name w:val="Hyperlink"/>
    <w:unhideWhenUsed/>
    <w:rsid w:val="000510C2"/>
    <w:rPr>
      <w:color w:val="0000FF"/>
      <w:u w:val="single"/>
    </w:rPr>
  </w:style>
  <w:style w:type="paragraph" w:customStyle="1" w:styleId="xl24">
    <w:name w:val="xl24"/>
    <w:basedOn w:val="a"/>
    <w:rsid w:val="000510C2"/>
    <w:pPr>
      <w:spacing w:before="100" w:beforeAutospacing="1" w:after="100" w:afterAutospacing="1"/>
      <w:jc w:val="center"/>
    </w:pPr>
    <w:rPr>
      <w:rFonts w:ascii="Arial" w:eastAsia="Arial Unicode MS" w:hAnsi="Arial" w:cs="Arial Unicode MS"/>
    </w:rPr>
  </w:style>
  <w:style w:type="paragraph" w:customStyle="1" w:styleId="xl25">
    <w:name w:val="xl25"/>
    <w:basedOn w:val="a"/>
    <w:rsid w:val="000510C2"/>
    <w:pPr>
      <w:spacing w:before="100" w:beforeAutospacing="1" w:after="100" w:afterAutospacing="1"/>
      <w:jc w:val="center"/>
    </w:pPr>
    <w:rPr>
      <w:rFonts w:ascii="Arial" w:eastAsia="Arial Unicode MS" w:hAnsi="Arial" w:cs="Arial Unicode MS"/>
    </w:rPr>
  </w:style>
  <w:style w:type="paragraph" w:customStyle="1" w:styleId="10">
    <w:name w:val="Κείμενο πλαισίου1"/>
    <w:basedOn w:val="a"/>
    <w:semiHidden/>
    <w:unhideWhenUsed/>
    <w:rsid w:val="000510C2"/>
    <w:rPr>
      <w:rFonts w:ascii="Tahoma" w:hAnsi="Tahoma" w:cs="Tahoma"/>
      <w:sz w:val="16"/>
      <w:szCs w:val="16"/>
    </w:rPr>
  </w:style>
  <w:style w:type="character" w:styleId="-0">
    <w:name w:val="FollowedHyperlink"/>
    <w:rsid w:val="000510C2"/>
    <w:rPr>
      <w:color w:val="800080"/>
      <w:u w:val="single"/>
    </w:rPr>
  </w:style>
  <w:style w:type="paragraph" w:customStyle="1" w:styleId="ListParagraph1">
    <w:name w:val="List Paragraph1"/>
    <w:basedOn w:val="a"/>
    <w:rsid w:val="000510C2"/>
    <w:pPr>
      <w:ind w:left="720"/>
      <w:contextualSpacing/>
    </w:pPr>
  </w:style>
  <w:style w:type="character" w:customStyle="1" w:styleId="Char10">
    <w:name w:val="Κείμενο πλαισίου Char1"/>
    <w:rsid w:val="000510C2"/>
    <w:rPr>
      <w:rFonts w:ascii="Segoe UI" w:hAnsi="Segoe UI" w:cs="Segoe UI"/>
      <w:sz w:val="18"/>
      <w:szCs w:val="18"/>
    </w:rPr>
  </w:style>
  <w:style w:type="paragraph" w:customStyle="1" w:styleId="StyleStyle2Before3pt">
    <w:name w:val="Style Style2 + Before:  3 pt"/>
    <w:basedOn w:val="a"/>
    <w:rsid w:val="000510C2"/>
    <w:pPr>
      <w:spacing w:before="60" w:line="360" w:lineRule="auto"/>
    </w:pPr>
    <w:rPr>
      <w:rFonts w:ascii="Arial" w:hAnsi="Arial"/>
      <w:b/>
      <w:bCs/>
      <w:sz w:val="22"/>
      <w:szCs w:val="20"/>
    </w:rPr>
  </w:style>
  <w:style w:type="paragraph" w:customStyle="1" w:styleId="Standard">
    <w:name w:val="Standard"/>
    <w:rsid w:val="000510C2"/>
    <w:pPr>
      <w:suppressAutoHyphens/>
      <w:autoSpaceDN w:val="0"/>
      <w:textAlignment w:val="baseline"/>
    </w:pPr>
    <w:rPr>
      <w:kern w:val="3"/>
      <w:sz w:val="24"/>
      <w:szCs w:val="24"/>
      <w:lang w:eastAsia="zh-CN"/>
    </w:rPr>
  </w:style>
  <w:style w:type="paragraph" w:customStyle="1" w:styleId="Textbody">
    <w:name w:val="Text body"/>
    <w:basedOn w:val="Standard"/>
    <w:rsid w:val="000510C2"/>
    <w:pPr>
      <w:spacing w:line="360" w:lineRule="auto"/>
      <w:jc w:val="both"/>
    </w:pPr>
    <w:rPr>
      <w:rFonts w:ascii="Arial" w:eastAsia="Arial" w:hAnsi="Arial" w:cs="Arial"/>
      <w:sz w:val="22"/>
      <w:szCs w:val="20"/>
    </w:rPr>
  </w:style>
  <w:style w:type="character" w:customStyle="1" w:styleId="ae">
    <w:name w:val="Σύνδεσμος διαδικτύου"/>
    <w:unhideWhenUsed/>
    <w:rsid w:val="000510C2"/>
    <w:rPr>
      <w:color w:val="0000FF"/>
      <w:u w:val="single"/>
    </w:rPr>
  </w:style>
  <w:style w:type="paragraph" w:customStyle="1" w:styleId="af">
    <w:name w:val="Περιεχόμενα πίνακα"/>
    <w:basedOn w:val="a"/>
    <w:qFormat/>
    <w:rsid w:val="000510C2"/>
    <w:pPr>
      <w:suppressLineNumbers/>
    </w:pPr>
    <w:rPr>
      <w:rFonts w:ascii="Liberation Serif" w:eastAsia="Noto Sans CJK SC Regular" w:hAnsi="Liberation Serif" w:cs="FreeSans"/>
      <w:color w:val="00000A"/>
      <w:lang w:eastAsia="zh-CN" w:bidi="hi-IN"/>
    </w:rPr>
  </w:style>
  <w:style w:type="character" w:customStyle="1" w:styleId="Char4">
    <w:name w:val="Τίτλος Char"/>
    <w:link w:val="af0"/>
    <w:qFormat/>
    <w:rsid w:val="000510C2"/>
    <w:rPr>
      <w:rFonts w:ascii="Arial" w:hAnsi="Arial" w:cs="Arial"/>
      <w:color w:val="000000"/>
      <w:sz w:val="24"/>
      <w:szCs w:val="24"/>
      <w:lang w:eastAsia="en-US"/>
    </w:rPr>
  </w:style>
  <w:style w:type="paragraph" w:styleId="af0">
    <w:name w:val="Title"/>
    <w:basedOn w:val="a"/>
    <w:link w:val="Char4"/>
    <w:qFormat/>
    <w:rsid w:val="000510C2"/>
    <w:pPr>
      <w:spacing w:after="120" w:line="360" w:lineRule="auto"/>
      <w:jc w:val="center"/>
    </w:pPr>
    <w:rPr>
      <w:rFonts w:ascii="Arial" w:hAnsi="Arial"/>
      <w:color w:val="000000"/>
      <w:lang w:val="x-none" w:eastAsia="en-US"/>
    </w:rPr>
  </w:style>
  <w:style w:type="character" w:customStyle="1" w:styleId="Char11">
    <w:name w:val="Τίτλος Char1"/>
    <w:rsid w:val="000510C2"/>
    <w:rPr>
      <w:rFonts w:ascii="Calibri Light" w:eastAsia="Times New Roman" w:hAnsi="Calibri Light" w:cs="Times New Roman"/>
      <w:b/>
      <w:bCs/>
      <w:kern w:val="28"/>
      <w:sz w:val="32"/>
      <w:szCs w:val="32"/>
      <w:lang w:val="el-GR" w:eastAsia="el-GR"/>
    </w:rPr>
  </w:style>
  <w:style w:type="character" w:customStyle="1" w:styleId="Char12">
    <w:name w:val="Κείμενο σημείωσης τέλους Char1"/>
    <w:link w:val="af1"/>
    <w:qFormat/>
    <w:rsid w:val="000510C2"/>
    <w:rPr>
      <w:rFonts w:ascii="Symbol" w:eastAsia="Symbol" w:hAnsi="Symbol" w:cs="Symbol"/>
    </w:rPr>
  </w:style>
  <w:style w:type="paragraph" w:styleId="af1">
    <w:name w:val="endnote text"/>
    <w:basedOn w:val="a"/>
    <w:link w:val="Char12"/>
    <w:rsid w:val="000510C2"/>
    <w:pPr>
      <w:spacing w:after="80"/>
    </w:pPr>
    <w:rPr>
      <w:rFonts w:ascii="Symbol" w:eastAsia="Symbol" w:hAnsi="Symbol"/>
      <w:sz w:val="20"/>
      <w:szCs w:val="20"/>
      <w:lang w:val="x-none" w:eastAsia="x-none"/>
    </w:rPr>
  </w:style>
  <w:style w:type="character" w:customStyle="1" w:styleId="af2">
    <w:name w:val="Χαρακτήρες υποσημείωσης"/>
    <w:qFormat/>
    <w:rsid w:val="000510C2"/>
  </w:style>
  <w:style w:type="character" w:customStyle="1" w:styleId="af3">
    <w:name w:val="Σύμβολο υποσημείωσης"/>
    <w:qFormat/>
    <w:rsid w:val="000510C2"/>
    <w:rPr>
      <w:vertAlign w:val="superscript"/>
    </w:rPr>
  </w:style>
  <w:style w:type="character" w:customStyle="1" w:styleId="DeltaViewInsertion">
    <w:name w:val="DeltaView Insertion"/>
    <w:qFormat/>
    <w:rsid w:val="000510C2"/>
    <w:rPr>
      <w:b/>
      <w:i/>
      <w:spacing w:val="0"/>
      <w:lang w:val="el-GR"/>
    </w:rPr>
  </w:style>
  <w:style w:type="character" w:customStyle="1" w:styleId="NormalBoldChar">
    <w:name w:val="NormalBold Char"/>
    <w:qFormat/>
    <w:rsid w:val="000510C2"/>
    <w:rPr>
      <w:rFonts w:ascii="Times New Roman" w:eastAsia="Times New Roman" w:hAnsi="Times New Roman" w:cs="Times New Roman"/>
      <w:b/>
      <w:sz w:val="24"/>
      <w:lang w:val="el-GR"/>
    </w:rPr>
  </w:style>
  <w:style w:type="character" w:customStyle="1" w:styleId="af4">
    <w:name w:val="Χαρακτήρες σημείωσης τέλους"/>
    <w:qFormat/>
    <w:rsid w:val="000510C2"/>
    <w:rPr>
      <w:vertAlign w:val="superscript"/>
    </w:rPr>
  </w:style>
  <w:style w:type="character" w:customStyle="1" w:styleId="11">
    <w:name w:val="Παραπομπή σημείωσης τέλους1"/>
    <w:qFormat/>
    <w:rsid w:val="000510C2"/>
    <w:rPr>
      <w:vertAlign w:val="superscript"/>
    </w:rPr>
  </w:style>
  <w:style w:type="character" w:customStyle="1" w:styleId="af5">
    <w:name w:val="Αγκίστρωση σημειώσεων τέλους"/>
    <w:rsid w:val="000510C2"/>
    <w:rPr>
      <w:vertAlign w:val="superscript"/>
    </w:rPr>
  </w:style>
  <w:style w:type="paragraph" w:customStyle="1" w:styleId="ChapterTitle">
    <w:name w:val="ChapterTitle"/>
    <w:basedOn w:val="a"/>
    <w:qFormat/>
    <w:rsid w:val="000510C2"/>
    <w:pPr>
      <w:keepNext/>
      <w:suppressAutoHyphens/>
      <w:spacing w:before="120" w:after="360" w:line="276" w:lineRule="auto"/>
      <w:jc w:val="center"/>
    </w:pPr>
    <w:rPr>
      <w:rFonts w:ascii="Calibri" w:hAnsi="Calibri" w:cs="Calibri"/>
      <w:b/>
      <w:color w:val="00000A"/>
      <w:sz w:val="22"/>
      <w:szCs w:val="22"/>
      <w:lang w:eastAsia="zh-CN"/>
    </w:rPr>
  </w:style>
  <w:style w:type="paragraph" w:customStyle="1" w:styleId="SectionTitle">
    <w:name w:val="SectionTitle"/>
    <w:basedOn w:val="a"/>
    <w:qFormat/>
    <w:rsid w:val="000510C2"/>
    <w:pPr>
      <w:keepNext/>
      <w:suppressAutoHyphens/>
      <w:spacing w:before="120" w:after="360" w:line="276" w:lineRule="auto"/>
      <w:ind w:firstLine="397"/>
      <w:jc w:val="center"/>
    </w:pPr>
    <w:rPr>
      <w:rFonts w:ascii="Calibri" w:hAnsi="Calibri" w:cs="Calibri"/>
      <w:b/>
      <w:smallCaps/>
      <w:color w:val="00000A"/>
      <w:sz w:val="28"/>
      <w:szCs w:val="22"/>
      <w:lang w:eastAsia="zh-CN"/>
    </w:rPr>
  </w:style>
  <w:style w:type="character" w:customStyle="1" w:styleId="Char5">
    <w:name w:val="Κείμενο σημείωσης τέλους Char"/>
    <w:rsid w:val="000510C2"/>
    <w:rPr>
      <w:lang w:val="el-GR" w:eastAsia="el-GR"/>
    </w:rPr>
  </w:style>
  <w:style w:type="paragraph" w:styleId="af6">
    <w:name w:val="footnote text"/>
    <w:basedOn w:val="a"/>
    <w:link w:val="Char6"/>
    <w:uiPriority w:val="99"/>
    <w:unhideWhenUsed/>
    <w:rsid w:val="00EB2AAC"/>
    <w:rPr>
      <w:sz w:val="20"/>
      <w:szCs w:val="20"/>
    </w:rPr>
  </w:style>
  <w:style w:type="character" w:customStyle="1" w:styleId="Char6">
    <w:name w:val="Κείμενο υποσημείωσης Char"/>
    <w:link w:val="af6"/>
    <w:uiPriority w:val="99"/>
    <w:rsid w:val="00EB2AAC"/>
    <w:rPr>
      <w:lang w:val="el-GR" w:eastAsia="el-GR"/>
    </w:rPr>
  </w:style>
  <w:style w:type="paragraph" w:customStyle="1" w:styleId="12">
    <w:name w:val="Βασικό1"/>
    <w:rsid w:val="00F063A5"/>
    <w:rPr>
      <w:rFonts w:ascii="Calibri" w:eastAsia="Calibri" w:hAnsi="Calibri" w:cs="Calibri"/>
      <w:sz w:val="22"/>
      <w:szCs w:val="22"/>
      <w:lang w:eastAsia="el-GR"/>
    </w:rPr>
  </w:style>
  <w:style w:type="character" w:styleId="af7">
    <w:name w:val="footnote reference"/>
    <w:uiPriority w:val="99"/>
    <w:unhideWhenUsed/>
    <w:rsid w:val="00471F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531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6C2DC-7ADD-490D-94E2-24D0D471C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1222</Characters>
  <Application>Microsoft Office Word</Application>
  <DocSecurity>0</DocSecurity>
  <Lines>10</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ΑΡΙΘΜΟΣ ΕΝΤΥΠΟΥ  3α</vt:lpstr>
      <vt:lpstr>ΑΡΙΘΜΟΣ ΕΝΤΥΠΟΥ  3α</vt:lpstr>
    </vt:vector>
  </TitlesOfParts>
  <Company>hua</Company>
  <LinksUpToDate>false</LinksUpToDate>
  <CharactersWithSpaces>1434</CharactersWithSpaces>
  <SharedDoc>false</SharedDoc>
  <HLinks>
    <vt:vector size="72" baseType="variant">
      <vt:variant>
        <vt:i4>2228279</vt:i4>
      </vt:variant>
      <vt:variant>
        <vt:i4>33</vt:i4>
      </vt:variant>
      <vt:variant>
        <vt:i4>0</vt:i4>
      </vt:variant>
      <vt:variant>
        <vt:i4>5</vt:i4>
      </vt:variant>
      <vt:variant>
        <vt:lpwstr>http://www.elke.hua.gr/</vt:lpwstr>
      </vt:variant>
      <vt:variant>
        <vt:lpwstr/>
      </vt:variant>
      <vt:variant>
        <vt:i4>65929312</vt:i4>
      </vt:variant>
      <vt:variant>
        <vt:i4>30</vt:i4>
      </vt:variant>
      <vt:variant>
        <vt:i4>0</vt:i4>
      </vt:variant>
      <vt:variant>
        <vt:i4>5</vt:i4>
      </vt:variant>
      <vt:variant>
        <vt:lpwstr>http://www.elke.hua.gr/Αρχική</vt:lpwstr>
      </vt:variant>
      <vt:variant>
        <vt:lpwstr/>
      </vt:variant>
      <vt:variant>
        <vt:i4>2228279</vt:i4>
      </vt:variant>
      <vt:variant>
        <vt:i4>27</vt:i4>
      </vt:variant>
      <vt:variant>
        <vt:i4>0</vt:i4>
      </vt:variant>
      <vt:variant>
        <vt:i4>5</vt:i4>
      </vt:variant>
      <vt:variant>
        <vt:lpwstr>http://www.elke.hua.gr/</vt:lpwstr>
      </vt:variant>
      <vt:variant>
        <vt:lpwstr/>
      </vt:variant>
      <vt:variant>
        <vt:i4>5439574</vt:i4>
      </vt:variant>
      <vt:variant>
        <vt:i4>24</vt:i4>
      </vt:variant>
      <vt:variant>
        <vt:i4>0</vt:i4>
      </vt:variant>
      <vt:variant>
        <vt:i4>5</vt:i4>
      </vt:variant>
      <vt:variant>
        <vt:lpwstr>https://diavgeia.gov.gr/</vt:lpwstr>
      </vt:variant>
      <vt:variant>
        <vt:lpwstr/>
      </vt:variant>
      <vt:variant>
        <vt:i4>3342392</vt:i4>
      </vt:variant>
      <vt:variant>
        <vt:i4>21</vt:i4>
      </vt:variant>
      <vt:variant>
        <vt:i4>0</vt:i4>
      </vt:variant>
      <vt:variant>
        <vt:i4>5</vt:i4>
      </vt:variant>
      <vt:variant>
        <vt:lpwstr>http://www.eprocurement.gov.gr/</vt:lpwstr>
      </vt:variant>
      <vt:variant>
        <vt:lpwstr/>
      </vt:variant>
      <vt:variant>
        <vt:i4>2228279</vt:i4>
      </vt:variant>
      <vt:variant>
        <vt:i4>18</vt:i4>
      </vt:variant>
      <vt:variant>
        <vt:i4>0</vt:i4>
      </vt:variant>
      <vt:variant>
        <vt:i4>5</vt:i4>
      </vt:variant>
      <vt:variant>
        <vt:lpwstr>http://www.elke.hua.gr/</vt:lpwstr>
      </vt:variant>
      <vt:variant>
        <vt:lpwstr/>
      </vt:variant>
      <vt:variant>
        <vt:i4>2228279</vt:i4>
      </vt:variant>
      <vt:variant>
        <vt:i4>15</vt:i4>
      </vt:variant>
      <vt:variant>
        <vt:i4>0</vt:i4>
      </vt:variant>
      <vt:variant>
        <vt:i4>5</vt:i4>
      </vt:variant>
      <vt:variant>
        <vt:lpwstr>http://www.elke.hua.gr/</vt:lpwstr>
      </vt:variant>
      <vt:variant>
        <vt:lpwstr/>
      </vt:variant>
      <vt:variant>
        <vt:i4>8192086</vt:i4>
      </vt:variant>
      <vt:variant>
        <vt:i4>12</vt:i4>
      </vt:variant>
      <vt:variant>
        <vt:i4>0</vt:i4>
      </vt:variant>
      <vt:variant>
        <vt:i4>5</vt:i4>
      </vt:variant>
      <vt:variant>
        <vt:lpwstr>mailto:mmallidou@hua.gr</vt:lpwstr>
      </vt:variant>
      <vt:variant>
        <vt:lpwstr/>
      </vt:variant>
      <vt:variant>
        <vt:i4>1048616</vt:i4>
      </vt:variant>
      <vt:variant>
        <vt:i4>9</vt:i4>
      </vt:variant>
      <vt:variant>
        <vt:i4>0</vt:i4>
      </vt:variant>
      <vt:variant>
        <vt:i4>5</vt:i4>
      </vt:variant>
      <vt:variant>
        <vt:lpwstr>mailto:dedousi@hua.gr</vt:lpwstr>
      </vt:variant>
      <vt:variant>
        <vt:lpwstr/>
      </vt:variant>
      <vt:variant>
        <vt:i4>2884575</vt:i4>
      </vt:variant>
      <vt:variant>
        <vt:i4>6</vt:i4>
      </vt:variant>
      <vt:variant>
        <vt:i4>0</vt:i4>
      </vt:variant>
      <vt:variant>
        <vt:i4>5</vt:i4>
      </vt:variant>
      <vt:variant>
        <vt:lpwstr>http://www.elke.hua.gr)-Διακηρύξεις-Διαγωνισμοί</vt:lpwstr>
      </vt:variant>
      <vt:variant>
        <vt:lpwstr/>
      </vt:variant>
      <vt:variant>
        <vt:i4>8192086</vt:i4>
      </vt:variant>
      <vt:variant>
        <vt:i4>3</vt:i4>
      </vt:variant>
      <vt:variant>
        <vt:i4>0</vt:i4>
      </vt:variant>
      <vt:variant>
        <vt:i4>5</vt:i4>
      </vt:variant>
      <vt:variant>
        <vt:lpwstr>mailto:mmallidou@hua.gr</vt:lpwstr>
      </vt:variant>
      <vt:variant>
        <vt:lpwstr/>
      </vt:variant>
      <vt:variant>
        <vt:i4>8192086</vt:i4>
      </vt:variant>
      <vt:variant>
        <vt:i4>0</vt:i4>
      </vt:variant>
      <vt:variant>
        <vt:i4>0</vt:i4>
      </vt:variant>
      <vt:variant>
        <vt:i4>5</vt:i4>
      </vt:variant>
      <vt:variant>
        <vt:lpwstr>mailto:mmallidou@hua.gr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ΑΡΙΘΜΟΣ ΕΝΤΥΠΟΥ  3α</dc:title>
  <dc:subject/>
  <dc:creator>FANI</dc:creator>
  <cp:keywords/>
  <cp:lastModifiedBy>Maria</cp:lastModifiedBy>
  <cp:revision>2</cp:revision>
  <cp:lastPrinted>2019-09-30T07:21:00Z</cp:lastPrinted>
  <dcterms:created xsi:type="dcterms:W3CDTF">2021-02-15T12:56:00Z</dcterms:created>
  <dcterms:modified xsi:type="dcterms:W3CDTF">2021-02-15T12:56:00Z</dcterms:modified>
</cp:coreProperties>
</file>